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59" w:rsidRPr="00C81F59" w:rsidRDefault="00C81F59" w:rsidP="00317D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C81F59">
        <w:rPr>
          <w:rFonts w:ascii="TH SarabunPSK" w:hAnsi="TH SarabunPSK" w:cs="TH SarabunPSK" w:hint="cs"/>
          <w:b/>
          <w:bCs/>
          <w:sz w:val="40"/>
          <w:szCs w:val="40"/>
          <w:cs/>
        </w:rPr>
        <w:t>บทที่ ๑</w:t>
      </w:r>
    </w:p>
    <w:p w:rsidR="00C81F59" w:rsidRPr="00CE5358" w:rsidRDefault="00C81F59" w:rsidP="00C81F5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C81F59" w:rsidRDefault="00C81F59" w:rsidP="00C81F59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</w:rPr>
      </w:pPr>
      <w:r w:rsidRPr="00C81F59"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>บทนำ</w:t>
      </w:r>
    </w:p>
    <w:p w:rsidR="00C81F59" w:rsidRDefault="00C81F59" w:rsidP="00C81F5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50DA2" w:rsidRPr="00F50DA2" w:rsidRDefault="00C81F59" w:rsidP="00F50DA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50DA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F50DA2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F50DA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F50DA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ลักษณะของแผนยุทธศาสตร์การพัฒนา</w:t>
      </w:r>
    </w:p>
    <w:p w:rsidR="00C81F59" w:rsidRPr="00C81F59" w:rsidRDefault="00C81F59" w:rsidP="00C81F5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1F59">
        <w:rPr>
          <w:rFonts w:ascii="TH SarabunPSK" w:hAnsi="TH SarabunPSK" w:cs="TH SarabunPSK"/>
          <w:color w:val="000000"/>
          <w:sz w:val="32"/>
          <w:szCs w:val="32"/>
        </w:rPr>
        <w:tab/>
      </w:r>
      <w:r w:rsidRPr="00C81F59">
        <w:rPr>
          <w:rFonts w:ascii="TH SarabunPSK" w:hAnsi="TH SarabunPSK" w:cs="TH SarabunPSK"/>
          <w:color w:val="000000"/>
          <w:sz w:val="32"/>
          <w:szCs w:val="32"/>
        </w:rPr>
        <w:tab/>
      </w:r>
      <w:r w:rsidRPr="00F50DA2">
        <w:rPr>
          <w:rFonts w:ascii="TH SarabunPSK" w:hAnsi="TH SarabunPSK" w:cs="TH SarabunPSK"/>
          <w:b/>
          <w:bCs/>
          <w:color w:val="000000"/>
          <w:sz w:val="32"/>
          <w:szCs w:val="32"/>
        </w:rPr>
        <w:t>“</w:t>
      </w:r>
      <w:r w:rsidRPr="00F50DA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แผนยุทธศาสตร์การพัฒนา</w:t>
      </w:r>
      <w:r w:rsidRPr="00F50DA2">
        <w:rPr>
          <w:rFonts w:ascii="TH SarabunPSK" w:hAnsi="TH SarabunPSK" w:cs="TH SarabunPSK"/>
          <w:b/>
          <w:bCs/>
          <w:color w:val="000000"/>
          <w:sz w:val="32"/>
          <w:szCs w:val="32"/>
        </w:rPr>
        <w:t>”</w:t>
      </w:r>
      <w:r w:rsidRPr="00C81F59">
        <w:rPr>
          <w:rFonts w:ascii="TH SarabunPSK" w:hAnsi="TH SarabunPSK" w:cs="TH SarabunPSK"/>
          <w:color w:val="000000"/>
          <w:sz w:val="32"/>
          <w:szCs w:val="32"/>
          <w:cs/>
        </w:rPr>
        <w:t>ขององค์กรปกครองส่วนท้องถิ่น เป็นแผนพัฒนาเศรษฐกิจและสังคมขององค์กรปกครอง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ส่วนท้องถิ่นที่ก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C81F59">
        <w:rPr>
          <w:rFonts w:ascii="TH SarabunPSK" w:hAnsi="TH SarabunPSK" w:cs="TH SarabunPSK"/>
          <w:color w:val="000000"/>
          <w:sz w:val="32"/>
          <w:szCs w:val="32"/>
          <w:cs/>
        </w:rPr>
        <w:t>หนดยุทธศาสตร์และแนวทางการพัฒนาขององค์กรปกครองส่วนท้องถิ่น</w:t>
      </w:r>
    </w:p>
    <w:p w:rsidR="00C81F59" w:rsidRDefault="00C81F59" w:rsidP="00C81F5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C81F59">
        <w:rPr>
          <w:rFonts w:ascii="TH SarabunPSK" w:hAnsi="TH SarabunPSK" w:cs="TH SarabunPSK"/>
          <w:color w:val="000000"/>
          <w:sz w:val="32"/>
          <w:szCs w:val="32"/>
          <w:cs/>
        </w:rPr>
        <w:t xml:space="preserve">ซึ่งแสดงถึงวิสัยทัศน์ </w:t>
      </w:r>
      <w:proofErr w:type="spellStart"/>
      <w:r w:rsidRPr="00C81F59">
        <w:rPr>
          <w:rFonts w:ascii="TH SarabunPSK" w:hAnsi="TH SarabunPSK" w:cs="TH SarabunPSK"/>
          <w:color w:val="000000"/>
          <w:sz w:val="32"/>
          <w:szCs w:val="32"/>
          <w:cs/>
        </w:rPr>
        <w:t>พันธ</w:t>
      </w:r>
      <w:proofErr w:type="spellEnd"/>
      <w:r w:rsidRPr="00C81F59">
        <w:rPr>
          <w:rFonts w:ascii="TH SarabunPSK" w:hAnsi="TH SarabunPSK" w:cs="TH SarabunPSK"/>
          <w:color w:val="000000"/>
          <w:sz w:val="32"/>
          <w:szCs w:val="32"/>
          <w:cs/>
        </w:rPr>
        <w:t>กิจ และจุดมุ่งหมายเพื่อการพัฒนาในอนาคตโดยสอดคล้องกับแผนพัฒนาเศรษฐกิจและสังคมแห่งชาติแผนพัฒนาจังหวัด แผนพัฒนา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C81F59">
        <w:rPr>
          <w:rFonts w:ascii="TH SarabunPSK" w:hAnsi="TH SarabunPSK" w:cs="TH SarabunPSK"/>
          <w:color w:val="000000"/>
          <w:sz w:val="32"/>
          <w:szCs w:val="32"/>
          <w:cs/>
        </w:rPr>
        <w:t>เภอ และนโยบายในการพัฒนาท้องถิ่น</w:t>
      </w:r>
    </w:p>
    <w:p w:rsidR="00F50DA2" w:rsidRPr="00F50DA2" w:rsidRDefault="00F50DA2" w:rsidP="00C81F5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F50DA2" w:rsidRDefault="00C81F59" w:rsidP="00F50DA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การวางแผนเป็นการพิจารณาและก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C81F59">
        <w:rPr>
          <w:rFonts w:ascii="TH SarabunPSK" w:hAnsi="TH SarabunPSK" w:cs="TH SarabunPSK"/>
          <w:color w:val="000000"/>
          <w:sz w:val="32"/>
          <w:szCs w:val="32"/>
          <w:cs/>
        </w:rPr>
        <w:t>หนดแนวทางปฏิบัติงานให้บรรลุเป้าหมายที่ปรารถนา เปรียบเสมือนเป็นสะพานเชื่อมโยงระหว่างปัจจุบันและอนาคตเป็นการคาดการณ์สิ่งที่ยังไม่เกิดขึ้นฉะนั้นการวางแผนจึงเป็นกระบวนการทางสติปัญญาที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พิจารณาก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C81F59">
        <w:rPr>
          <w:rFonts w:ascii="TH SarabunPSK" w:hAnsi="TH SarabunPSK" w:cs="TH SarabunPSK"/>
          <w:color w:val="000000"/>
          <w:sz w:val="32"/>
          <w:szCs w:val="32"/>
          <w:cs/>
        </w:rPr>
        <w:t>หนดแนวทางปฏิบัติงาน</w:t>
      </w:r>
      <w:r w:rsidR="00F50DA2" w:rsidRPr="00C81F59">
        <w:rPr>
          <w:rFonts w:ascii="TH SarabunPSK" w:hAnsi="TH SarabunPSK" w:cs="TH SarabunPSK"/>
          <w:color w:val="000000"/>
          <w:sz w:val="32"/>
          <w:szCs w:val="32"/>
          <w:cs/>
        </w:rPr>
        <w:t>มีรากฐานการตัดสินใจตามวัตถุประสงค์ความรู้และการคาดคะเนอย่างใช้ดุลยพินิจ</w:t>
      </w:r>
    </w:p>
    <w:p w:rsidR="00F50DA2" w:rsidRDefault="00F50DA2" w:rsidP="00F50DA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F50DA2" w:rsidRDefault="00F50DA2" w:rsidP="00F50DA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50DA2">
        <w:rPr>
          <w:rFonts w:ascii="TH SarabunPSK" w:hAnsi="TH SarabunPSK" w:cs="TH SarabunPSK"/>
          <w:color w:val="000000"/>
          <w:sz w:val="32"/>
          <w:szCs w:val="32"/>
          <w:cs/>
        </w:rPr>
        <w:t>การวางแผนจึงมีความเกี่ยวข้องกับการคาดการณ์ต่างๆ ในอนาคต และเลือกแนวทางปฏิบัติที่ดีที่สุดโดยผ่านกระบวนการ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คิดก่อนท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F50DA2">
        <w:rPr>
          <w:rFonts w:ascii="TH SarabunPSK" w:hAnsi="TH SarabunPSK" w:cs="TH SarabunPSK"/>
          <w:color w:val="000000"/>
          <w:sz w:val="32"/>
          <w:szCs w:val="32"/>
          <w:cs/>
        </w:rPr>
        <w:t xml:space="preserve"> ฉะนั้น จึงกล่าวได้ว่าการวางแผนคือความพยายามที่เป็นระบบ เพื่อตัดสินใจเลือกแนวทางปฏิบัติที่ดีที่สุดสาหรับอนาคตเพื่อให้องค์กรปกครองส่วนท้องถิ่นบรรลุผลตามวัตถุประสงค์</w:t>
      </w:r>
    </w:p>
    <w:p w:rsidR="00F50DA2" w:rsidRPr="00F50DA2" w:rsidRDefault="00F50DA2" w:rsidP="00F50DA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F50DA2" w:rsidRDefault="00F50DA2" w:rsidP="00F50DA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50DA2">
        <w:rPr>
          <w:rFonts w:ascii="TH SarabunPSK" w:hAnsi="TH SarabunPSK" w:cs="TH SarabunPSK"/>
          <w:color w:val="000000"/>
          <w:sz w:val="32"/>
          <w:szCs w:val="32"/>
          <w:cs/>
        </w:rPr>
        <w:t>การวางแผนยุทธศาสตร์การพัฒนาขององค์กรปกคร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องส่วนท้องถิ่นจึงเป็นกระบวนการก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F50DA2">
        <w:rPr>
          <w:rFonts w:ascii="TH SarabunPSK" w:hAnsi="TH SarabunPSK" w:cs="TH SarabunPSK"/>
          <w:color w:val="000000"/>
          <w:sz w:val="32"/>
          <w:szCs w:val="32"/>
          <w:cs/>
        </w:rPr>
        <w:t>หนดทิศทางในอนาคตขององค์กรปกครองส่วนท้องถิ่น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โดยก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F50DA2">
        <w:rPr>
          <w:rFonts w:ascii="TH SarabunPSK" w:hAnsi="TH SarabunPSK" w:cs="TH SarabunPSK"/>
          <w:color w:val="000000"/>
          <w:sz w:val="32"/>
          <w:szCs w:val="32"/>
          <w:cs/>
        </w:rPr>
        <w:t>หนดสภาพการณ์ที่ต้องการบรรลุและแนวทางในการบรรลุบนพื้นฐานของการรวบรวมและวิเคราะห์ข้อมูลอย่างรอบด้าน และเป็นระบบ ทั้ง นี้จะต้องสอดคล้องกับศักยภาพของท้องถิ่น และปัญหา /ความต้องการของประชาชนในท้องถิ่นด้วย</w:t>
      </w:r>
    </w:p>
    <w:p w:rsidR="00F50DA2" w:rsidRPr="00F50DA2" w:rsidRDefault="00F50DA2" w:rsidP="00F50DA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F50DA2" w:rsidRDefault="00F50DA2" w:rsidP="00F50DA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50DA2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วางแผนยุทธศาสตร์การพัฒนามีความส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F50DA2">
        <w:rPr>
          <w:rFonts w:ascii="TH SarabunPSK" w:hAnsi="TH SarabunPSK" w:cs="TH SarabunPSK"/>
          <w:color w:val="000000"/>
          <w:sz w:val="32"/>
          <w:szCs w:val="32"/>
          <w:cs/>
        </w:rPr>
        <w:t>คัญต่อองค์กรปกครองส่วนท้องถิ่นเป็นอย่างยิ่ง ทั้งนี้เนื่องจากแผนยุทธศาสตร์การพัฒนาเป็นแผนพัฒนาที่มุ่งไปสู่สภาพการณ์ที่ต้องการให้เกิดขึ้นในอนาคตเป็นกรอบ</w:t>
      </w:r>
      <w:r w:rsidRPr="00F50DA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ในการก</w:t>
      </w:r>
      <w:r w:rsidRPr="00F50DA2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ำ</w:t>
      </w:r>
      <w:r w:rsidRPr="00F50DA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หนดทิศทางการพัฒนาขององค์กรปกครองส่วนท้องถิ่นให้มุ่งไปสู่สภาพการณ์อันพึงประสงค์ได้อย่างเท่าทัน</w:t>
      </w:r>
      <w:r w:rsidRPr="00F50DA2">
        <w:rPr>
          <w:rFonts w:ascii="TH SarabunPSK" w:hAnsi="TH SarabunPSK" w:cs="TH SarabunPSK"/>
          <w:color w:val="000000"/>
          <w:sz w:val="32"/>
          <w:szCs w:val="32"/>
          <w:cs/>
        </w:rPr>
        <w:t>กับการเปลี่ยนแปลง โดยสามารถจัดสรรทรัพยากรที่มีอยู่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อย่างจ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F50DA2">
        <w:rPr>
          <w:rFonts w:ascii="TH SarabunPSK" w:hAnsi="TH SarabunPSK" w:cs="TH SarabunPSK"/>
          <w:color w:val="000000"/>
          <w:sz w:val="32"/>
          <w:szCs w:val="32"/>
          <w:cs/>
        </w:rPr>
        <w:t>กัดได้อย่างมีประสิทธิภาพ การจัด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F50DA2">
        <w:rPr>
          <w:rFonts w:ascii="TH SarabunPSK" w:hAnsi="TH SarabunPSK" w:cs="TH SarabunPSK"/>
          <w:color w:val="000000"/>
          <w:sz w:val="32"/>
          <w:szCs w:val="32"/>
          <w:cs/>
        </w:rPr>
        <w:t>แผนยุทธศาสตร์การพัฒ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นาจึงเป็นการก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F50DA2">
        <w:rPr>
          <w:rFonts w:ascii="TH SarabunPSK" w:hAnsi="TH SarabunPSK" w:cs="TH SarabunPSK"/>
          <w:color w:val="000000"/>
          <w:sz w:val="32"/>
          <w:szCs w:val="32"/>
          <w:cs/>
        </w:rPr>
        <w:t>หนดทิศทางการพัฒนาขององค์กรปกครอง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ส่วนท้องถิ่น ที่ต้องก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F50DA2">
        <w:rPr>
          <w:rFonts w:ascii="TH SarabunPSK" w:hAnsi="TH SarabunPSK" w:cs="TH SarabunPSK"/>
          <w:color w:val="000000"/>
          <w:sz w:val="32"/>
          <w:szCs w:val="32"/>
          <w:cs/>
        </w:rPr>
        <w:t>หนดถึงสภาพการณ์ที่ต้องการจะบรรลุและแนวทางในการที่จะทาให้บรรลุถึงสภาพการณ์นั้น</w:t>
      </w:r>
    </w:p>
    <w:p w:rsidR="00BC348E" w:rsidRPr="00BC348E" w:rsidRDefault="00BC348E" w:rsidP="00F50DA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BC348E" w:rsidRDefault="00BC348E" w:rsidP="00BC348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๑.๒</w:t>
      </w:r>
      <w:r w:rsidR="007D78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วัตถุประสงค์ของการจัดท</w:t>
      </w:r>
      <w:r w:rsidR="007D78A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Pr="00BC348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แผนยุทธศาสตร์การพัฒนา</w:t>
      </w:r>
    </w:p>
    <w:p w:rsidR="00BC348E" w:rsidRDefault="00BC348E" w:rsidP="00BC348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BC348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C348E">
        <w:rPr>
          <w:rFonts w:ascii="TH SarabunPSK" w:hAnsi="TH SarabunPSK" w:cs="TH SarabunPSK"/>
          <w:color w:val="000000"/>
          <w:sz w:val="32"/>
          <w:szCs w:val="32"/>
          <w:cs/>
        </w:rPr>
        <w:t>เป็นการลดความไม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่แน่นอนและปัญหาความยุ่งยากซับซ้</w:t>
      </w:r>
      <w:r w:rsidRPr="00BC348E">
        <w:rPr>
          <w:rFonts w:ascii="TH SarabunPSK" w:hAnsi="TH SarabunPSK" w:cs="TH SarabunPSK"/>
          <w:color w:val="000000"/>
          <w:sz w:val="32"/>
          <w:szCs w:val="32"/>
          <w:cs/>
        </w:rPr>
        <w:t>อนที่จะเก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ิดขึ้นในอนาคต เพราะการวางแผนเป็นการจั</w:t>
      </w:r>
      <w:r w:rsidRPr="00BC348E">
        <w:rPr>
          <w:rFonts w:ascii="TH SarabunPSK" w:hAnsi="TH SarabunPSK" w:cs="TH SarabunPSK"/>
          <w:color w:val="000000"/>
          <w:sz w:val="32"/>
          <w:szCs w:val="32"/>
          <w:cs/>
        </w:rPr>
        <w:t>ดโอกาสทางด้านการจัดการให้ผู้วางแผนมีสายตากว้างไกล มองเหตุการณ์ต่าง ๆ ในอนาคตที่อาจเกิดขึ้นเช่น การเปลี่ยนแปลงด้านเทคโนโลยี ปัญหาความต้องการของประชาชนในสังคมนั้น ซึ่งสิ่งเหล่านี้อาจส่งผล</w:t>
      </w:r>
      <w:r w:rsidRPr="00BC348E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กระทบต่อการบรรลุเป้าหมายขององค์กร</w:t>
      </w:r>
    </w:p>
    <w:p w:rsidR="006C2931" w:rsidRDefault="00BC348E" w:rsidP="00BC348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  <w:sectPr w:rsidR="006C2931" w:rsidSect="00DA0000">
          <w:headerReference w:type="default" r:id="rId8"/>
          <w:pgSz w:w="11906" w:h="16838"/>
          <w:pgMar w:top="1440" w:right="1106" w:bottom="1440" w:left="1440" w:header="706" w:footer="706" w:gutter="0"/>
          <w:pgNumType w:fmt="thaiNumbers" w:start="2"/>
          <w:cols w:space="708"/>
          <w:titlePg/>
          <w:docGrid w:linePitch="360"/>
        </w:sect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BC348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C348E">
        <w:rPr>
          <w:rFonts w:ascii="TH SarabunPSK" w:hAnsi="TH SarabunPSK" w:cs="TH SarabunPSK"/>
          <w:color w:val="000000"/>
          <w:sz w:val="32"/>
          <w:szCs w:val="32"/>
          <w:cs/>
        </w:rPr>
        <w:t>ให้เกิดการยอมรับแนวความคิดใหม่ ๆ เข้ามาในองค์กร เนื่องจากปรัชญาของการวางแผนยึดถือและยอมรับเรื่องการเปลี่ยนแปลง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จึงท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C348E">
        <w:rPr>
          <w:rFonts w:ascii="TH SarabunPSK" w:hAnsi="TH SarabunPSK" w:cs="TH SarabunPSK"/>
          <w:color w:val="000000"/>
          <w:sz w:val="32"/>
          <w:szCs w:val="32"/>
          <w:cs/>
        </w:rPr>
        <w:t>ให้มีการยอมรับแนวความคิดเชิงระบบเข้ามาใช้ในองค์การยุคปัจจุบั</w:t>
      </w:r>
      <w:r w:rsidR="006C2931">
        <w:rPr>
          <w:rFonts w:ascii="TH SarabunPSK" w:hAnsi="TH SarabunPSK" w:cs="TH SarabunPSK" w:hint="cs"/>
          <w:color w:val="000000"/>
          <w:sz w:val="32"/>
          <w:szCs w:val="32"/>
          <w:cs/>
        </w:rPr>
        <w:t>น</w:t>
      </w:r>
    </w:p>
    <w:p w:rsidR="00BC348E" w:rsidRPr="00BC348E" w:rsidRDefault="00BC348E" w:rsidP="00BC348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๓</w:t>
      </w:r>
      <w:r w:rsidRPr="00BC348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ให้การด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C348E">
        <w:rPr>
          <w:rFonts w:ascii="TH SarabunPSK" w:hAnsi="TH SarabunPSK" w:cs="TH SarabunPSK"/>
          <w:color w:val="000000"/>
          <w:sz w:val="32"/>
          <w:szCs w:val="32"/>
          <w:cs/>
        </w:rPr>
        <w:t>เนินการขององค์กรบรรลุถึงเป้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าหมาย เพราะการวางแผนเป็นงานที่จ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C348E">
        <w:rPr>
          <w:rFonts w:ascii="TH SarabunPSK" w:hAnsi="TH SarabunPSK" w:cs="TH SarabunPSK"/>
          <w:color w:val="000000"/>
          <w:sz w:val="32"/>
          <w:szCs w:val="32"/>
          <w:cs/>
        </w:rPr>
        <w:t>เป็น เป็นจุดเริ่มแรกของทุกฝ่ายในองค์กรเพื่อเป็นหลักประกันการ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C348E">
        <w:rPr>
          <w:rFonts w:ascii="TH SarabunPSK" w:hAnsi="TH SarabunPSK" w:cs="TH SarabunPSK"/>
          <w:color w:val="000000"/>
          <w:sz w:val="32"/>
          <w:szCs w:val="32"/>
          <w:cs/>
        </w:rPr>
        <w:t>เนินการเป็นไปด้วยความมั่นคงและมีความเจริญเติบโตขึ้น</w:t>
      </w:r>
    </w:p>
    <w:p w:rsidR="00BC348E" w:rsidRPr="00BC348E" w:rsidRDefault="00BC348E" w:rsidP="00BC348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Pr="00BC348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C348E">
        <w:rPr>
          <w:rFonts w:ascii="TH SarabunPSK" w:hAnsi="TH SarabunPSK" w:cs="TH SarabunPSK"/>
          <w:color w:val="000000"/>
          <w:sz w:val="32"/>
          <w:szCs w:val="32"/>
          <w:cs/>
        </w:rPr>
        <w:t>เป็นกา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รลดความสูญเปล่าของหน่วยงานที่ซ้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ซ้อนกัน เพราะการวางแผนท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C348E">
        <w:rPr>
          <w:rFonts w:ascii="TH SarabunPSK" w:hAnsi="TH SarabunPSK" w:cs="TH SarabunPSK"/>
          <w:color w:val="000000"/>
          <w:sz w:val="32"/>
          <w:szCs w:val="32"/>
          <w:cs/>
        </w:rPr>
        <w:t>ให้มองเห็นภาพรวมขององค์กรที่ชัดเจน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และยังเป็นการอ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C348E">
        <w:rPr>
          <w:rFonts w:ascii="TH SarabunPSK" w:hAnsi="TH SarabunPSK" w:cs="TH SarabunPSK"/>
          <w:color w:val="000000"/>
          <w:sz w:val="32"/>
          <w:szCs w:val="32"/>
          <w:cs/>
        </w:rPr>
        <w:t>นวยประโยชน์ในการจัดระเบียบขององค์กรให้มีความเหมาะสมกับล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ักษณะงานมากยิ่งขึ้นและเป็นการจ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C348E">
        <w:rPr>
          <w:rFonts w:ascii="TH SarabunPSK" w:hAnsi="TH SarabunPSK" w:cs="TH SarabunPSK"/>
          <w:color w:val="000000"/>
          <w:sz w:val="32"/>
          <w:szCs w:val="32"/>
          <w:cs/>
        </w:rPr>
        <w:t>แนกงานแต่ละแผ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นกไม่ให้ซ้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C348E">
        <w:rPr>
          <w:rFonts w:ascii="TH SarabunPSK" w:hAnsi="TH SarabunPSK" w:cs="TH SarabunPSK"/>
          <w:color w:val="000000"/>
          <w:sz w:val="32"/>
          <w:szCs w:val="32"/>
          <w:cs/>
        </w:rPr>
        <w:t>ซ้อนกัน</w:t>
      </w:r>
    </w:p>
    <w:p w:rsidR="00E73652" w:rsidRPr="00BC348E" w:rsidRDefault="00E73652" w:rsidP="00E7365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="00BC348E" w:rsidRPr="00BC348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BC348E">
        <w:rPr>
          <w:rFonts w:ascii="TH SarabunPSK" w:hAnsi="TH SarabunPSK" w:cs="TH SarabunPSK"/>
          <w:color w:val="000000"/>
          <w:sz w:val="32"/>
          <w:szCs w:val="32"/>
          <w:cs/>
        </w:rPr>
        <w:t>ท</w:t>
      </w:r>
      <w:r w:rsidR="00BC348E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BC348E">
        <w:rPr>
          <w:rFonts w:ascii="TH SarabunPSK" w:hAnsi="TH SarabunPSK" w:cs="TH SarabunPSK"/>
          <w:color w:val="000000"/>
          <w:sz w:val="32"/>
          <w:szCs w:val="32"/>
          <w:cs/>
        </w:rPr>
        <w:t>ให้เกิดความชัดเจนในการด</w:t>
      </w:r>
      <w:r w:rsidR="00BC348E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BC348E" w:rsidRPr="00BC348E">
        <w:rPr>
          <w:rFonts w:ascii="TH SarabunPSK" w:hAnsi="TH SarabunPSK" w:cs="TH SarabunPSK"/>
          <w:color w:val="000000"/>
          <w:sz w:val="32"/>
          <w:szCs w:val="32"/>
          <w:cs/>
        </w:rPr>
        <w:t>เนินงา</w:t>
      </w:r>
      <w:r w:rsidR="00BC348E">
        <w:rPr>
          <w:rFonts w:ascii="TH SarabunPSK" w:hAnsi="TH SarabunPSK" w:cs="TH SarabunPSK"/>
          <w:color w:val="000000"/>
          <w:sz w:val="32"/>
          <w:szCs w:val="32"/>
          <w:cs/>
        </w:rPr>
        <w:t>น เนื่องจากการวางแผนเป็นการกระท</w:t>
      </w:r>
      <w:r w:rsidR="00BC348E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BC348E" w:rsidRPr="00BC348E">
        <w:rPr>
          <w:rFonts w:ascii="TH SarabunPSK" w:hAnsi="TH SarabunPSK" w:cs="TH SarabunPSK"/>
          <w:color w:val="000000"/>
          <w:sz w:val="32"/>
          <w:szCs w:val="32"/>
          <w:cs/>
        </w:rPr>
        <w:t>โดยอาศัยหลักทฤษฏีและงานวิจัยต่างๆ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มาเป็นตัวก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C348E">
        <w:rPr>
          <w:rFonts w:ascii="TH SarabunPSK" w:hAnsi="TH SarabunPSK" w:cs="TH SarabunPSK"/>
          <w:color w:val="000000"/>
          <w:sz w:val="32"/>
          <w:szCs w:val="32"/>
          <w:cs/>
        </w:rPr>
        <w:t>หนดจุดมุ่งหมายและแนวทางปฏิบัติที่ชัดเจนในอนาคตอ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ย่างเหมาะสมกับสภาพขององค์กรที่ด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C348E">
        <w:rPr>
          <w:rFonts w:ascii="TH SarabunPSK" w:hAnsi="TH SarabunPSK" w:cs="TH SarabunPSK"/>
          <w:color w:val="000000"/>
          <w:sz w:val="32"/>
          <w:szCs w:val="32"/>
          <w:cs/>
        </w:rPr>
        <w:t>เนินอยู่</w:t>
      </w:r>
    </w:p>
    <w:p w:rsidR="00BC348E" w:rsidRPr="00BC348E" w:rsidRDefault="00E73652" w:rsidP="00E7365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 w:rsidR="00BC348E" w:rsidRPr="00BC348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BC348E">
        <w:rPr>
          <w:rFonts w:ascii="TH SarabunPSK" w:hAnsi="TH SarabunPSK" w:cs="TH SarabunPSK"/>
          <w:color w:val="000000"/>
          <w:sz w:val="32"/>
          <w:szCs w:val="32"/>
          <w:cs/>
        </w:rPr>
        <w:t>เป็นกรอบในการก</w:t>
      </w:r>
      <w:r w:rsidR="00BC348E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BC348E" w:rsidRPr="00BC348E">
        <w:rPr>
          <w:rFonts w:ascii="TH SarabunPSK" w:hAnsi="TH SarabunPSK" w:cs="TH SarabunPSK"/>
          <w:color w:val="000000"/>
          <w:sz w:val="32"/>
          <w:szCs w:val="32"/>
          <w:cs/>
        </w:rPr>
        <w:t>หนดทิศทางการพัฒนาขององค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์กรปกครองส่วนท้องถิ่น ในการจัดท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BC348E" w:rsidRPr="00BC348E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</w:t>
      </w:r>
    </w:p>
    <w:p w:rsidR="00E73652" w:rsidRDefault="00E73652" w:rsidP="00E7365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๗</w:t>
      </w:r>
      <w:r w:rsidR="00BC348E" w:rsidRPr="00BC348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BC348E" w:rsidRPr="00BC348E">
        <w:rPr>
          <w:rFonts w:ascii="TH SarabunPSK" w:hAnsi="TH SarabunPSK" w:cs="TH SarabunPSK"/>
          <w:color w:val="000000"/>
          <w:sz w:val="32"/>
          <w:szCs w:val="32"/>
          <w:cs/>
        </w:rPr>
        <w:t>เพื่อแสดงแนวทางการพัฒนาในช่วงเวลาห้าปีที่มีความสอดคล้องและสามารถสนองตอบต่อการ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C348E">
        <w:rPr>
          <w:rFonts w:ascii="TH SarabunPSK" w:hAnsi="TH SarabunPSK" w:cs="TH SarabunPSK"/>
          <w:color w:val="000000"/>
          <w:sz w:val="32"/>
          <w:szCs w:val="32"/>
          <w:cs/>
        </w:rPr>
        <w:t>เนินการพัฒนาท้องถิ่นอย่างมีประสิทธิภาพ</w:t>
      </w:r>
    </w:p>
    <w:p w:rsidR="00E73652" w:rsidRPr="00E73652" w:rsidRDefault="00E73652" w:rsidP="00E7365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E73652" w:rsidRDefault="00E73652" w:rsidP="00E7365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E73652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="00941F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ขั้นตอนในการจัดท</w:t>
      </w:r>
      <w:r w:rsidR="00941F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Pr="00E736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แผนยุทธศาสตร์การพัฒนา</w:t>
      </w:r>
    </w:p>
    <w:p w:rsidR="00E73652" w:rsidRPr="002D66C1" w:rsidRDefault="00E73652" w:rsidP="00E7365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D66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ขั้นตอนที่ </w:t>
      </w:r>
      <w:r w:rsidR="002D66C1" w:rsidRPr="002D66C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2D66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การเตรียมการจัดทาแผนยุทธศาสตร์การพัฒนา</w:t>
      </w:r>
    </w:p>
    <w:p w:rsidR="002D66C1" w:rsidRDefault="002D66C1" w:rsidP="002D66C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หน่วยงานที่รับผิดชอบการจัดท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2D66C1">
        <w:rPr>
          <w:rFonts w:ascii="TH SarabunPSK" w:hAnsi="TH SarabunPSK" w:cs="TH SarabunPSK"/>
          <w:color w:val="000000"/>
          <w:sz w:val="32"/>
          <w:szCs w:val="32"/>
          <w:cs/>
        </w:rPr>
        <w:t>แผนพัฒนาเข้าพบผู้บริหารท้องถิ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่น เพื่อชี้แจงวัตถุประสงค์ความส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2D66C1">
        <w:rPr>
          <w:rFonts w:ascii="TH SarabunPSK" w:hAnsi="TH SarabunPSK" w:cs="TH SarabunPSK"/>
          <w:color w:val="000000"/>
          <w:sz w:val="32"/>
          <w:szCs w:val="32"/>
          <w:cs/>
        </w:rPr>
        <w:t>คัญแนวทางและ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ขั้นตอนในการจัดท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แผนยุทธศาสตร์การพัฒนา แล้วท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โครงการจัดท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2D66C1">
        <w:rPr>
          <w:rFonts w:ascii="TH SarabunPSK" w:hAnsi="TH SarabunPSK" w:cs="TH SarabunPSK"/>
          <w:color w:val="000000"/>
          <w:sz w:val="32"/>
          <w:szCs w:val="32"/>
          <w:cs/>
        </w:rPr>
        <w:t>แผนยุทธศาสตร์การพัฒนาขององค์กรปกครองส่วนท้องถิ่นเสนอผ่านปลัดองค์กรปกครองส่วนท้องถิ่น ให้ผู้บริหารอนุมัติในโครงการดังกล่าว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แล้วแจ้งผู้ที่เกี่ยวข้องเพื่อด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2D66C1">
        <w:rPr>
          <w:rFonts w:ascii="TH SarabunPSK" w:hAnsi="TH SarabunPSK" w:cs="TH SarabunPSK"/>
          <w:color w:val="000000"/>
          <w:sz w:val="32"/>
          <w:szCs w:val="32"/>
          <w:cs/>
        </w:rPr>
        <w:t>เนินการตามห้วง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เวลาและขั้นตอนที่ก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2D66C1">
        <w:rPr>
          <w:rFonts w:ascii="TH SarabunPSK" w:hAnsi="TH SarabunPSK" w:cs="TH SarabunPSK"/>
          <w:color w:val="000000"/>
          <w:sz w:val="32"/>
          <w:szCs w:val="32"/>
          <w:cs/>
        </w:rPr>
        <w:t>หนดต่อไป</w:t>
      </w:r>
    </w:p>
    <w:p w:rsidR="002D66C1" w:rsidRPr="002D66C1" w:rsidRDefault="002D66C1" w:rsidP="002D66C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D66C1" w:rsidRDefault="002D66C1" w:rsidP="002D66C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D66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ขั้นตอนที่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การรวบรวมข้อมูลและปัญหาส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Pr="002D66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คัญ</w:t>
      </w:r>
    </w:p>
    <w:p w:rsidR="002D66C1" w:rsidRDefault="002D66C1" w:rsidP="002D66C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D66C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2D66C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2D66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การเก็บรวบรวมข้อมูล</w:t>
      </w:r>
    </w:p>
    <w:p w:rsidR="002D66C1" w:rsidRDefault="002D66C1" w:rsidP="002D66C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25"/>
          <w:szCs w:val="25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การจัดท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2D66C1">
        <w:rPr>
          <w:rFonts w:ascii="TH SarabunPSK" w:hAnsi="TH SarabunPSK" w:cs="TH SarabunPSK"/>
          <w:color w:val="000000"/>
          <w:sz w:val="32"/>
          <w:szCs w:val="32"/>
          <w:cs/>
        </w:rPr>
        <w:t>แผนยุทธศาสตร์การพัฒนาขององค์กรปกครองส่วนท้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องถิ่น จะต้องมีการรวบรวมและจัดท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2D66C1">
        <w:rPr>
          <w:rFonts w:ascii="TH SarabunPSK" w:hAnsi="TH SarabunPSK" w:cs="TH SarabunPSK"/>
          <w:color w:val="000000"/>
          <w:sz w:val="32"/>
          <w:szCs w:val="32"/>
          <w:cs/>
        </w:rPr>
        <w:t>ฐานข้อมูล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ข่าวสารให้ครบถ้วน</w:t>
      </w:r>
      <w:r w:rsidRPr="002D66C1">
        <w:rPr>
          <w:rFonts w:ascii="TH SarabunPSK" w:hAnsi="TH SarabunPSK" w:cs="TH SarabunPSK"/>
          <w:color w:val="000000"/>
          <w:sz w:val="32"/>
          <w:szCs w:val="32"/>
          <w:cs/>
        </w:rPr>
        <w:t>ทันสมัย ซึ่งได้แก่ ข้อมูลเบื้องต้นในด้านการเมืองการปกครอง เศรษฐกิจ สังคมโดยข้อมูลควรแสดงแนวโน้มที่เปลี่ยนแปลงไป แสดงค่าเฉลี่ยร้อยละ และการวิเคราะห์ข้อมูล ตลอดจนการให้ความเห็น ซึ่งข้อมูลที่ควร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จัดท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2D66C1">
        <w:rPr>
          <w:rFonts w:ascii="TH SarabunPSK" w:hAnsi="TH SarabunPSK" w:cs="TH SarabunPSK"/>
          <w:color w:val="000000"/>
          <w:sz w:val="32"/>
          <w:szCs w:val="32"/>
          <w:cs/>
        </w:rPr>
        <w:t>ได้แก่ข้อมูลประชากร อาชีพและรายได้ สุขภาพ การศึกษา ทรัพยากรการคมนาคมขนส่ง การพาณิชย์ การลงทุน อุตสาหกรรมและข้อมูลงบประมาณ เป็นต้น</w:t>
      </w:r>
    </w:p>
    <w:p w:rsidR="002D66C1" w:rsidRDefault="002D66C1" w:rsidP="002D66C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D66C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Pr="002D66C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2D66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การรวบรวมปัญหาส</w:t>
      </w:r>
      <w:r w:rsidRPr="002D66C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Pr="002D66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คัญของท้องถิ่น</w:t>
      </w:r>
    </w:p>
    <w:p w:rsidR="008C5FE2" w:rsidRDefault="002D66C1" w:rsidP="008C5FE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D66C1">
        <w:rPr>
          <w:rFonts w:ascii="TH SarabunPSK" w:hAnsi="TH SarabunPSK" w:cs="TH SarabunPSK"/>
          <w:color w:val="000000"/>
          <w:sz w:val="32"/>
          <w:szCs w:val="32"/>
          <w:cs/>
        </w:rPr>
        <w:t>ข้อมูลป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ัญหาส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คัญของท้องถิ่นจะช่วยในการก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2D66C1">
        <w:rPr>
          <w:rFonts w:ascii="TH SarabunPSK" w:hAnsi="TH SarabunPSK" w:cs="TH SarabunPSK"/>
          <w:color w:val="000000"/>
          <w:sz w:val="32"/>
          <w:szCs w:val="32"/>
          <w:cs/>
        </w:rPr>
        <w:t>หนดยุทธศาสตร์เพื่อแก้ไขปัญหา ดังนั้นองค์กรปกครองส่วนท้องถิ่น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จึงควรรวบรวมปัญหาที่ส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คัญไว้ โดยให้น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แผนชุมชน มาพิจารณาประกอบการจัดท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2D66C1">
        <w:rPr>
          <w:rFonts w:ascii="TH SarabunPSK" w:hAnsi="TH SarabunPSK" w:cs="TH SarabunPSK"/>
          <w:color w:val="000000"/>
          <w:sz w:val="32"/>
          <w:szCs w:val="32"/>
          <w:cs/>
        </w:rPr>
        <w:t>แ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ผนยุทธศาสตร์การพัฒนา และการจัดล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2D66C1">
        <w:rPr>
          <w:rFonts w:ascii="TH SarabunPSK" w:hAnsi="TH SarabunPSK" w:cs="TH SarabunPSK"/>
          <w:color w:val="000000"/>
          <w:sz w:val="32"/>
          <w:szCs w:val="32"/>
          <w:cs/>
        </w:rPr>
        <w:t>ดับ</w:t>
      </w:r>
      <w:r w:rsidR="008C5FE2">
        <w:rPr>
          <w:rFonts w:ascii="TH SarabunPSK" w:hAnsi="TH SarabunPSK" w:cs="TH SarabunPSK"/>
          <w:color w:val="000000"/>
          <w:sz w:val="32"/>
          <w:szCs w:val="32"/>
          <w:cs/>
        </w:rPr>
        <w:t>ความส</w:t>
      </w:r>
      <w:r w:rsidR="008C5FE2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8C5FE2" w:rsidRPr="008C5FE2">
        <w:rPr>
          <w:rFonts w:ascii="TH SarabunPSK" w:hAnsi="TH SarabunPSK" w:cs="TH SarabunPSK"/>
          <w:color w:val="000000"/>
          <w:sz w:val="32"/>
          <w:szCs w:val="32"/>
          <w:cs/>
        </w:rPr>
        <w:t>คัญของปัญหา</w:t>
      </w:r>
    </w:p>
    <w:p w:rsidR="008C5FE2" w:rsidRPr="008C5FE2" w:rsidRDefault="008C5FE2" w:rsidP="008C5FE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8C5FE2" w:rsidRDefault="008C5FE2" w:rsidP="008C5FE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25"/>
          <w:szCs w:val="25"/>
          <w:cs/>
        </w:rPr>
        <w:tab/>
      </w:r>
      <w:r>
        <w:rPr>
          <w:rFonts w:ascii="TH SarabunPSK" w:hAnsi="TH SarabunPSK" w:cs="TH SarabunPSK" w:hint="cs"/>
          <w:color w:val="000000"/>
          <w:sz w:val="25"/>
          <w:szCs w:val="25"/>
          <w:cs/>
        </w:rPr>
        <w:tab/>
      </w:r>
      <w:r w:rsidRPr="008C5F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ขั้นตอนที่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8C5F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การวิเคราะห์ศักยภาพเพื่อประเมินสถานภาพการพัฒนาของท้องถิ่นในปัจจุบัน</w:t>
      </w:r>
    </w:p>
    <w:p w:rsidR="008C5FE2" w:rsidRDefault="008C5FE2" w:rsidP="008C5FE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C5FE2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เป็นการประเมินโดยวิเคราะห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์ถึงโอกาส และภาวะคุกคามหรือข้อจ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8C5FE2">
        <w:rPr>
          <w:rFonts w:ascii="TH SarabunPSK" w:hAnsi="TH SarabunPSK" w:cs="TH SarabunPSK"/>
          <w:color w:val="000000"/>
          <w:sz w:val="32"/>
          <w:szCs w:val="32"/>
          <w:cs/>
        </w:rPr>
        <w:t>กัด อันเป็นสภาวะแวดล้อมภายนอกที่มีผลต่อการพัฒนาด้านต่างๆ ของท้องถิ่น รวมทั้งการวิเคราะห์ จุดอ่อน จุดแข็ง ของท้องถิ่นอันเป็นสภาวะแวดล้อมภายในท้องถิ่น ซึ่งทั้งหมดเป็นการประเมินสถานภาพของท้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องถิ่นในปัจจุบัน โดยเป็นการตอบค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8C5FE2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ถาม </w:t>
      </w:r>
      <w:r w:rsidRPr="008C5FE2">
        <w:rPr>
          <w:rFonts w:ascii="TH SarabunPSK" w:hAnsi="TH SarabunPSK" w:cs="TH SarabunPSK"/>
          <w:color w:val="000000"/>
          <w:sz w:val="32"/>
          <w:szCs w:val="32"/>
        </w:rPr>
        <w:t>“</w:t>
      </w:r>
      <w:r w:rsidRPr="008C5FE2">
        <w:rPr>
          <w:rFonts w:ascii="TH SarabunPSK" w:hAnsi="TH SarabunPSK" w:cs="TH SarabunPSK"/>
          <w:color w:val="000000"/>
          <w:sz w:val="32"/>
          <w:szCs w:val="32"/>
          <w:cs/>
        </w:rPr>
        <w:t>ปัจจุบันท้องถิ่นมีสถานภาพการพัฒนาอยู่จุดไหน</w:t>
      </w:r>
      <w:r w:rsidRPr="008C5FE2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หรับใช้เป็นประโยชน์ในการก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หนดการด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8C5FE2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เนินงานในอนาคตต่อไป ทั้งนี้ โดยใช้เทคนิค </w:t>
      </w:r>
      <w:r w:rsidRPr="008C5FE2">
        <w:rPr>
          <w:rFonts w:ascii="TH SarabunPSK" w:hAnsi="TH SarabunPSK" w:cs="TH SarabunPSK"/>
          <w:color w:val="000000"/>
          <w:sz w:val="32"/>
          <w:szCs w:val="32"/>
        </w:rPr>
        <w:t xml:space="preserve">SWOT ANALYSIS </w:t>
      </w:r>
      <w:r w:rsidRPr="008C5FE2">
        <w:rPr>
          <w:rFonts w:ascii="TH SarabunPSK" w:hAnsi="TH SarabunPSK" w:cs="TH SarabunPSK"/>
          <w:color w:val="000000"/>
          <w:sz w:val="32"/>
          <w:szCs w:val="32"/>
          <w:cs/>
        </w:rPr>
        <w:t>การพิจารณาถึงปัจจัยภายใน ได้แก่ จุดแข็ง (</w:t>
      </w:r>
      <w:r>
        <w:rPr>
          <w:rFonts w:ascii="TH SarabunPSK" w:hAnsi="TH SarabunPSK" w:cs="TH SarabunPSK"/>
          <w:color w:val="000000"/>
          <w:sz w:val="32"/>
          <w:szCs w:val="32"/>
        </w:rPr>
        <w:t>Strength-S) ,</w:t>
      </w:r>
      <w:r w:rsidRPr="008C5FE2">
        <w:rPr>
          <w:rFonts w:ascii="TH SarabunPSK" w:hAnsi="TH SarabunPSK" w:cs="TH SarabunPSK"/>
          <w:color w:val="000000"/>
          <w:sz w:val="32"/>
          <w:szCs w:val="32"/>
          <w:cs/>
        </w:rPr>
        <w:t>จุดอ่อน (</w:t>
      </w:r>
      <w:r w:rsidRPr="008C5FE2">
        <w:rPr>
          <w:rFonts w:ascii="TH SarabunPSK" w:hAnsi="TH SarabunPSK" w:cs="TH SarabunPSK"/>
          <w:color w:val="000000"/>
          <w:sz w:val="32"/>
          <w:szCs w:val="32"/>
        </w:rPr>
        <w:t xml:space="preserve">Weak- W) </w:t>
      </w:r>
      <w:r w:rsidRPr="008C5FE2">
        <w:rPr>
          <w:rFonts w:ascii="TH SarabunPSK" w:hAnsi="TH SarabunPSK" w:cs="TH SarabunPSK"/>
          <w:color w:val="000000"/>
          <w:sz w:val="32"/>
          <w:szCs w:val="32"/>
          <w:cs/>
        </w:rPr>
        <w:t>และปัจจัยภายนอก ได้แก่ โอกาส</w:t>
      </w:r>
      <w:r w:rsidRPr="008C5FE2">
        <w:rPr>
          <w:rFonts w:ascii="TH SarabunPSK" w:hAnsi="TH SarabunPSK" w:cs="TH SarabunPSK"/>
          <w:color w:val="000000"/>
          <w:sz w:val="32"/>
          <w:szCs w:val="32"/>
        </w:rPr>
        <w:t xml:space="preserve">(Opportunity-O) </w:t>
      </w:r>
      <w:r w:rsidRPr="008C5FE2">
        <w:rPr>
          <w:rFonts w:ascii="TH SarabunPSK" w:hAnsi="TH SarabunPSK" w:cs="TH SarabunPSK"/>
          <w:color w:val="000000"/>
          <w:sz w:val="32"/>
          <w:szCs w:val="32"/>
          <w:cs/>
        </w:rPr>
        <w:t>และ อุปสรรค (</w:t>
      </w:r>
      <w:r w:rsidRPr="008C5FE2">
        <w:rPr>
          <w:rFonts w:ascii="TH SarabunPSK" w:hAnsi="TH SarabunPSK" w:cs="TH SarabunPSK"/>
          <w:color w:val="000000"/>
          <w:sz w:val="32"/>
          <w:szCs w:val="32"/>
        </w:rPr>
        <w:t>Threat-T)</w:t>
      </w:r>
      <w:r w:rsidRPr="008C5FE2">
        <w:rPr>
          <w:rFonts w:ascii="TH SarabunPSK" w:hAnsi="TH SarabunPSK" w:cs="TH SarabunPSK"/>
          <w:color w:val="000000"/>
          <w:sz w:val="32"/>
          <w:szCs w:val="32"/>
          <w:cs/>
        </w:rPr>
        <w:t>เป็นเครื่องมือ</w:t>
      </w:r>
    </w:p>
    <w:p w:rsidR="008C5FE2" w:rsidRDefault="008C5FE2" w:rsidP="008C5FE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C5F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ขั้นตอนที่ </w:t>
      </w:r>
      <w:r w:rsidRPr="008C5FE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</w:t>
      </w:r>
      <w:r w:rsidRPr="008C5F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การก</w:t>
      </w:r>
      <w:r w:rsidRPr="008C5FE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Pr="008C5F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หนดวิสัยทัศน์และภารกิจหลัก การพัฒนาท้องถิ่น</w:t>
      </w:r>
    </w:p>
    <w:p w:rsidR="008C5FE2" w:rsidRDefault="008C5FE2" w:rsidP="008C5FE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8C5FE2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8C5FE2">
        <w:rPr>
          <w:rFonts w:ascii="TH SarabunPSK" w:hAnsi="TH SarabunPSK" w:cs="TH SarabunPSK"/>
          <w:color w:val="000000"/>
          <w:sz w:val="32"/>
          <w:szCs w:val="32"/>
          <w:cs/>
        </w:rPr>
        <w:t>หนดวิสัยทัศน์การพัฒนาท้องถิ่น</w:t>
      </w:r>
    </w:p>
    <w:p w:rsidR="00874A75" w:rsidRDefault="00874A75" w:rsidP="00874A7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74A75">
        <w:rPr>
          <w:rFonts w:ascii="TH SarabunPSK" w:hAnsi="TH SarabunPSK" w:cs="TH SarabunPSK"/>
          <w:color w:val="000000"/>
          <w:sz w:val="32"/>
          <w:szCs w:val="32"/>
          <w:cs/>
        </w:rPr>
        <w:t>วิสัยทัศน์ (</w:t>
      </w:r>
      <w:r w:rsidRPr="00874A75">
        <w:rPr>
          <w:rFonts w:ascii="TH SarabunPSK" w:hAnsi="TH SarabunPSK" w:cs="TH SarabunPSK"/>
          <w:color w:val="000000"/>
          <w:sz w:val="32"/>
          <w:szCs w:val="32"/>
        </w:rPr>
        <w:t xml:space="preserve">Vision) </w:t>
      </w:r>
      <w:r w:rsidRPr="00874A75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หมายถึง เป็นถ้อยแถลงที่ระบุถึงสภาพการณ์ในอุดมคติซึ่งเป็น </w:t>
      </w:r>
      <w:r w:rsidRPr="00874A75">
        <w:rPr>
          <w:rFonts w:ascii="TH SarabunPSK" w:hAnsi="TH SarabunPSK" w:cs="TH SarabunPSK"/>
          <w:color w:val="000000"/>
          <w:sz w:val="32"/>
          <w:szCs w:val="32"/>
        </w:rPr>
        <w:t>“</w:t>
      </w:r>
      <w:r w:rsidRPr="00874A75">
        <w:rPr>
          <w:rFonts w:ascii="TH SarabunPSK" w:hAnsi="TH SarabunPSK" w:cs="TH SarabunPSK"/>
          <w:color w:val="000000"/>
          <w:sz w:val="32"/>
          <w:szCs w:val="32"/>
          <w:cs/>
        </w:rPr>
        <w:t>จุดหมาย</w:t>
      </w:r>
      <w:r w:rsidRPr="00874A75">
        <w:rPr>
          <w:rFonts w:ascii="TH SarabunPSK" w:hAnsi="TH SarabunPSK" w:cs="TH SarabunPSK"/>
          <w:color w:val="000000"/>
          <w:sz w:val="32"/>
          <w:szCs w:val="32"/>
        </w:rPr>
        <w:t>”</w:t>
      </w:r>
      <w:r w:rsidRPr="00874A75">
        <w:rPr>
          <w:rFonts w:ascii="TH SarabunPSK" w:hAnsi="TH SarabunPSK" w:cs="TH SarabunPSK"/>
          <w:color w:val="000000"/>
          <w:sz w:val="32"/>
          <w:szCs w:val="32"/>
          <w:cs/>
        </w:rPr>
        <w:t>ที่องค์กรปกครองส่วนท้องถิ่นต้องการให้เกิดขึ้นในอนาคตข้างหน้าเพราะหากสถานการณ์ดังกล่าวเกิดขึ้นแล้วจะส่งผลให้เกิดคุณค่าหรือค่านิยมบางประการที่ยึดถือ เช่น คุณภาพชีวิตของประชาชนการเติบโตทางเศรษฐกิจและการกระจายรายได้ที่เท่าเทียมกันเป็นต้นวิสัยทัศน์เป็นผลรวมของก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รสรุปบทเรียนจากอดีตพิจารณาปัจจุ</w:t>
      </w:r>
      <w:r w:rsidRPr="00874A75">
        <w:rPr>
          <w:rFonts w:ascii="TH SarabunPSK" w:hAnsi="TH SarabunPSK" w:cs="TH SarabunPSK"/>
          <w:color w:val="000000"/>
          <w:sz w:val="32"/>
          <w:szCs w:val="32"/>
          <w:cs/>
        </w:rPr>
        <w:t>บันและมุ่งหวังถึงอนาคตข้างหน้า โดยที่การสรุปบทเรียนจากอดีตหมายถึงการพิจารณาว่า ในอดีตที่ผ่านมาองค์กรปกครองส่วนท้องถิ่นมีข้อเด่น ข้อด้อยอะไรบ้าง โดยประเมินจากภาพรวมของ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องค์กรปกครองส่วนท้องถิ่น ในการก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874A75">
        <w:rPr>
          <w:rFonts w:ascii="TH SarabunPSK" w:hAnsi="TH SarabunPSK" w:cs="TH SarabunPSK"/>
          <w:color w:val="000000"/>
          <w:sz w:val="32"/>
          <w:szCs w:val="32"/>
          <w:cs/>
        </w:rPr>
        <w:t>หนดวิสัยทัศน์ขององค์กรปกคร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องส่วนท้องถิ่น ผู้ที่รับผิดชอบด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874A75">
        <w:rPr>
          <w:rFonts w:ascii="TH SarabunPSK" w:hAnsi="TH SarabunPSK" w:cs="TH SarabunPSK"/>
          <w:color w:val="000000"/>
          <w:sz w:val="32"/>
          <w:szCs w:val="32"/>
          <w:cs/>
        </w:rPr>
        <w:t>เนินการควรจะต้องหา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ข้อมูลทั่วไป และปัญหาส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874A75">
        <w:rPr>
          <w:rFonts w:ascii="TH SarabunPSK" w:hAnsi="TH SarabunPSK" w:cs="TH SarabunPSK"/>
          <w:color w:val="000000"/>
          <w:sz w:val="32"/>
          <w:szCs w:val="32"/>
          <w:cs/>
        </w:rPr>
        <w:t>คัญขององค์กรปกครองส่วนท้องถิ่น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ที่ได้รับจากขั้นตอนที่ผ่านมา 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874A75">
        <w:rPr>
          <w:rFonts w:ascii="TH SarabunPSK" w:hAnsi="TH SarabunPSK" w:cs="TH SarabunPSK"/>
          <w:color w:val="000000"/>
          <w:sz w:val="32"/>
          <w:szCs w:val="32"/>
          <w:cs/>
        </w:rPr>
        <w:t>เสนอที่ประชุม จากนั้นจึงตั้งประเด็นค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ถามเพื่อให้ที่ประชุมร่วมกันหาค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874A75">
        <w:rPr>
          <w:rFonts w:ascii="TH SarabunPSK" w:hAnsi="TH SarabunPSK" w:cs="TH SarabunPSK"/>
          <w:color w:val="000000"/>
          <w:sz w:val="32"/>
          <w:szCs w:val="32"/>
          <w:cs/>
        </w:rPr>
        <w:t>ตอบในประเด็นต่าง ๆ ดั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งนี้</w:t>
      </w:r>
    </w:p>
    <w:p w:rsidR="00874A75" w:rsidRPr="00874A75" w:rsidRDefault="00874A75" w:rsidP="00874A7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4A75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874A75">
        <w:rPr>
          <w:rFonts w:ascii="TH SarabunPSK" w:hAnsi="TH SarabunPSK" w:cs="TH SarabunPSK"/>
          <w:color w:val="000000"/>
          <w:sz w:val="32"/>
          <w:szCs w:val="32"/>
          <w:cs/>
        </w:rPr>
        <w:t>หลักการหรือความเชื่อที่ท้องถิ่นยึดถือกันมาตั้งแต่อดีต</w:t>
      </w:r>
    </w:p>
    <w:p w:rsidR="00874A75" w:rsidRPr="00874A75" w:rsidRDefault="00874A75" w:rsidP="00874A7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F61A6C">
        <w:rPr>
          <w:rFonts w:ascii="TH SarabunPSK" w:hAnsi="TH SarabunPSK" w:cs="TH SarabunPSK"/>
          <w:color w:val="000000"/>
          <w:sz w:val="32"/>
          <w:szCs w:val="32"/>
        </w:rPr>
        <w:tab/>
      </w:r>
      <w:r w:rsidRPr="00874A75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874A75">
        <w:rPr>
          <w:rFonts w:ascii="TH SarabunPSK" w:hAnsi="TH SarabunPSK" w:cs="TH SarabunPSK"/>
          <w:color w:val="000000"/>
          <w:sz w:val="32"/>
          <w:szCs w:val="32"/>
          <w:cs/>
        </w:rPr>
        <w:t>ขอบข่าย / แนวทางการดาเนินงานในช่ว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งปัจจุบันและในอนาคตที่องค์กรจะด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874A75">
        <w:rPr>
          <w:rFonts w:ascii="TH SarabunPSK" w:hAnsi="TH SarabunPSK" w:cs="TH SarabunPSK"/>
          <w:color w:val="000000"/>
          <w:sz w:val="32"/>
          <w:szCs w:val="32"/>
          <w:cs/>
        </w:rPr>
        <w:t>เนินการ</w:t>
      </w:r>
    </w:p>
    <w:p w:rsidR="00874A75" w:rsidRPr="00874A75" w:rsidRDefault="00874A75" w:rsidP="00874A7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F61A6C">
        <w:rPr>
          <w:rFonts w:ascii="TH SarabunPSK" w:hAnsi="TH SarabunPSK" w:cs="TH SarabunPSK"/>
          <w:color w:val="000000"/>
          <w:sz w:val="32"/>
          <w:szCs w:val="32"/>
        </w:rPr>
        <w:tab/>
      </w:r>
      <w:r w:rsidRPr="00874A75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ความมุ่งมั่นที่จะด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เนินการให้ส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874A75">
        <w:rPr>
          <w:rFonts w:ascii="TH SarabunPSK" w:hAnsi="TH SarabunPSK" w:cs="TH SarabunPSK"/>
          <w:color w:val="000000"/>
          <w:sz w:val="32"/>
          <w:szCs w:val="32"/>
          <w:cs/>
        </w:rPr>
        <w:t>เร็จ</w:t>
      </w:r>
    </w:p>
    <w:p w:rsidR="00874A75" w:rsidRPr="00874A75" w:rsidRDefault="00874A75" w:rsidP="00874A7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874A75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874A75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หนดภารกิจหลัก หรือ </w:t>
      </w:r>
      <w:proofErr w:type="spellStart"/>
      <w:r w:rsidRPr="00874A75">
        <w:rPr>
          <w:rFonts w:ascii="TH SarabunPSK" w:hAnsi="TH SarabunPSK" w:cs="TH SarabunPSK"/>
          <w:color w:val="000000"/>
          <w:sz w:val="32"/>
          <w:szCs w:val="32"/>
          <w:cs/>
        </w:rPr>
        <w:t>พันธ</w:t>
      </w:r>
      <w:proofErr w:type="spellEnd"/>
      <w:r w:rsidRPr="00874A75">
        <w:rPr>
          <w:rFonts w:ascii="TH SarabunPSK" w:hAnsi="TH SarabunPSK" w:cs="TH SarabunPSK"/>
          <w:color w:val="000000"/>
          <w:sz w:val="32"/>
          <w:szCs w:val="32"/>
          <w:cs/>
        </w:rPr>
        <w:t>กิจ (</w:t>
      </w:r>
      <w:r w:rsidRPr="00874A75">
        <w:rPr>
          <w:rFonts w:ascii="TH SarabunPSK" w:hAnsi="TH SarabunPSK" w:cs="TH SarabunPSK"/>
          <w:color w:val="000000"/>
          <w:sz w:val="32"/>
          <w:szCs w:val="32"/>
        </w:rPr>
        <w:t xml:space="preserve">Mission) </w:t>
      </w:r>
      <w:r w:rsidRPr="00874A75">
        <w:rPr>
          <w:rFonts w:ascii="TH SarabunPSK" w:hAnsi="TH SarabunPSK" w:cs="TH SarabunPSK"/>
          <w:color w:val="000000"/>
          <w:sz w:val="32"/>
          <w:szCs w:val="32"/>
          <w:cs/>
        </w:rPr>
        <w:t>ในการพัฒนาท้องถิ่น</w:t>
      </w:r>
    </w:p>
    <w:p w:rsidR="00874A75" w:rsidRPr="00874A75" w:rsidRDefault="00874A75" w:rsidP="00874A7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874A75">
        <w:rPr>
          <w:rFonts w:ascii="TH SarabunPSK" w:hAnsi="TH SarabunPSK" w:cs="TH SarabunPSK"/>
          <w:color w:val="000000"/>
          <w:sz w:val="32"/>
          <w:szCs w:val="32"/>
          <w:cs/>
        </w:rPr>
        <w:t>ภารกิจหลัก เป็นข้อความหรือถ้อยแถลงที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่แสดงถึงลักษณะหรือขอบข่ายในการด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874A75">
        <w:rPr>
          <w:rFonts w:ascii="TH SarabunPSK" w:hAnsi="TH SarabunPSK" w:cs="TH SarabunPSK"/>
          <w:color w:val="000000"/>
          <w:sz w:val="32"/>
          <w:szCs w:val="32"/>
          <w:cs/>
        </w:rPr>
        <w:t>เนินงานขององค์กรปกครองส่วนท้องถิ่นที่เกี่ยวกับลักษณะการบริหาร และการจัดบริการสาธารณะรวมทั้งแนวคิดเกี่ยวกั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บองค์กรหรือภาพลักษณ์ที่ต้องการน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874A75">
        <w:rPr>
          <w:rFonts w:ascii="TH SarabunPSK" w:hAnsi="TH SarabunPSK" w:cs="TH SarabunPSK"/>
          <w:color w:val="000000"/>
          <w:sz w:val="32"/>
          <w:szCs w:val="32"/>
          <w:cs/>
        </w:rPr>
        <w:t>เสนอ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และปณิธานหรือปรัชญาในการด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874A75">
        <w:rPr>
          <w:rFonts w:ascii="TH SarabunPSK" w:hAnsi="TH SarabunPSK" w:cs="TH SarabunPSK"/>
          <w:color w:val="000000"/>
          <w:sz w:val="32"/>
          <w:szCs w:val="32"/>
          <w:cs/>
        </w:rPr>
        <w:t>เนินงานขององค์กรปกครองส่วนท้องถิ่นเป็นขอบเขตของบทบาทหน้าที่หลักหรือขอบเขตของกิจกรรมที่มุ่งเน้นเป็นพิเศษที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องค์กรปกครองส่วนท้องถิ่นจะต้องด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874A75">
        <w:rPr>
          <w:rFonts w:ascii="TH SarabunPSK" w:hAnsi="TH SarabunPSK" w:cs="TH SarabunPSK"/>
          <w:color w:val="000000"/>
          <w:sz w:val="32"/>
          <w:szCs w:val="32"/>
          <w:cs/>
        </w:rPr>
        <w:t>เนิ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นการเพื่อให้บรรลุวิสัยทัศน์ที่ก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874A75">
        <w:rPr>
          <w:rFonts w:ascii="TH SarabunPSK" w:hAnsi="TH SarabunPSK" w:cs="TH SarabunPSK"/>
          <w:color w:val="000000"/>
          <w:sz w:val="32"/>
          <w:szCs w:val="32"/>
          <w:cs/>
        </w:rPr>
        <w:t>หนดไว้</w:t>
      </w:r>
    </w:p>
    <w:p w:rsidR="00874A75" w:rsidRPr="00874A75" w:rsidRDefault="00874A75" w:rsidP="00874A7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74A75" w:rsidRPr="00874A75" w:rsidRDefault="00874A75" w:rsidP="00874A7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74A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ขั้นตอนที่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๕</w:t>
      </w:r>
      <w:r w:rsidR="00C7249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การก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Pr="00874A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หนดจุดมุ่งหมายเพื่อการพัฒนาที่ยั่งยืน</w:t>
      </w:r>
    </w:p>
    <w:p w:rsidR="00874A75" w:rsidRPr="00874A75" w:rsidRDefault="00874A75" w:rsidP="00874A7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874A75">
        <w:rPr>
          <w:rFonts w:ascii="TH SarabunPSK" w:hAnsi="TH SarabunPSK" w:cs="TH SarabunPSK"/>
          <w:color w:val="000000"/>
          <w:sz w:val="32"/>
          <w:szCs w:val="32"/>
          <w:cs/>
        </w:rPr>
        <w:t>จุดมุ่งหมายเพื่อการวางแผนพัฒนาที่ยั่งยืน หมายถึง ขอบเขตหรือป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ระเภทของกิจกรรมที่ควรค่าแก่การด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874A75">
        <w:rPr>
          <w:rFonts w:ascii="TH SarabunPSK" w:hAnsi="TH SarabunPSK" w:cs="TH SarabunPSK"/>
          <w:color w:val="000000"/>
          <w:sz w:val="32"/>
          <w:szCs w:val="32"/>
          <w:cs/>
        </w:rPr>
        <w:t>เนินงานทั้งในด้านเศรษฐกิจ สังคม วัฒนธรรม สิ่งแวดล้อม และขององค์กรปกครองส่วนท้องถิ่นที่จะก่อให้เกิดการพัฒนาที่ยั่งยืนและสอดคล้องกับวิสัยทัศน์และภารกิจหลักขององค์กรปกครองส่วนท้องถิ่น</w:t>
      </w:r>
    </w:p>
    <w:p w:rsidR="00874A75" w:rsidRPr="00874A75" w:rsidRDefault="00874A75" w:rsidP="00874A7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74A75" w:rsidRDefault="00874A75" w:rsidP="00874A7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874A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ขั้นตอนที่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๖</w:t>
      </w:r>
      <w:r w:rsidR="00C7249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การก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Pr="00874A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หนดวัตถุประสงค์การพัฒนาท้องถิ่น</w:t>
      </w:r>
    </w:p>
    <w:p w:rsidR="00874A75" w:rsidRPr="00874A75" w:rsidRDefault="00874A75" w:rsidP="00A91B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เป็นการก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หนดผลส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ำเ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ร็จที่ต้องการ โดยด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874A75">
        <w:rPr>
          <w:rFonts w:ascii="TH SarabunPSK" w:hAnsi="TH SarabunPSK" w:cs="TH SarabunPSK"/>
          <w:color w:val="000000"/>
          <w:sz w:val="32"/>
          <w:szCs w:val="32"/>
          <w:cs/>
        </w:rPr>
        <w:t>เนินการหลังจากที่ทราบภารก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ิจหลักที่ท้องถิ่นจะต้อ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874A75">
        <w:rPr>
          <w:rFonts w:ascii="TH SarabunPSK" w:hAnsi="TH SarabunPSK" w:cs="TH SarabunPSK"/>
          <w:color w:val="000000"/>
          <w:sz w:val="32"/>
          <w:szCs w:val="32"/>
          <w:cs/>
        </w:rPr>
        <w:t>และการวางแผนเชิง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ยุทธศาสตร์จะต้องก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874A75">
        <w:rPr>
          <w:rFonts w:ascii="TH SarabunPSK" w:hAnsi="TH SarabunPSK" w:cs="TH SarabunPSK"/>
          <w:color w:val="000000"/>
          <w:sz w:val="32"/>
          <w:szCs w:val="32"/>
          <w:cs/>
        </w:rPr>
        <w:t>หนดวัตถุประสงค์หรือทิศทางโดยรวมของท้องถิ่น เพื่อนาท้องถิ่นให้บรรลุความต้องการที่จะเป็นไปอนาคต ซึ่ง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วัตถุประสงค์สามารถจ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874A75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แนกได้เป็น </w:t>
      </w:r>
      <w:r w:rsidR="00A91B53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874A75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ส่วน คือ</w:t>
      </w:r>
    </w:p>
    <w:p w:rsidR="00874A75" w:rsidRPr="00874A75" w:rsidRDefault="00A91B53" w:rsidP="00A91B5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874A75" w:rsidRPr="00874A75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874A75" w:rsidRPr="00874A75">
        <w:rPr>
          <w:rFonts w:ascii="TH SarabunPSK" w:hAnsi="TH SarabunPSK" w:cs="TH SarabunPSK"/>
          <w:color w:val="000000"/>
          <w:sz w:val="32"/>
          <w:szCs w:val="32"/>
          <w:cs/>
        </w:rPr>
        <w:t>วัตถุประสงค์โดยรวมของท้องถิ่น</w:t>
      </w:r>
    </w:p>
    <w:p w:rsidR="00874A75" w:rsidRDefault="00A91B53" w:rsidP="00A91B5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874A75" w:rsidRPr="00874A75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874A75" w:rsidRPr="00874A75">
        <w:rPr>
          <w:rFonts w:ascii="TH SarabunPSK" w:hAnsi="TH SarabunPSK" w:cs="TH SarabunPSK"/>
          <w:color w:val="000000"/>
          <w:sz w:val="32"/>
          <w:szCs w:val="32"/>
          <w:cs/>
        </w:rPr>
        <w:t>วัตถุประสงค์เฉพาะส่วน / เฉพาะเรื่อง</w:t>
      </w:r>
    </w:p>
    <w:p w:rsidR="00A91B53" w:rsidRPr="00874A75" w:rsidRDefault="00A91B53" w:rsidP="00A91B5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6C2931" w:rsidRDefault="006C2931" w:rsidP="00A91B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C2931" w:rsidRDefault="006C2931" w:rsidP="00A91B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C2931" w:rsidRDefault="006C2931" w:rsidP="00A91B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C2931" w:rsidRDefault="006C2931" w:rsidP="00A91B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C2931" w:rsidRDefault="006C2931" w:rsidP="00A91B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E5358" w:rsidRDefault="00CE5358" w:rsidP="00A91B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91B53" w:rsidRPr="00874A75" w:rsidRDefault="00874A75" w:rsidP="00A91B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4A75">
        <w:rPr>
          <w:rFonts w:ascii="TH SarabunPSK" w:hAnsi="TH SarabunPSK" w:cs="TH SarabunPSK"/>
          <w:color w:val="000000"/>
          <w:sz w:val="32"/>
          <w:szCs w:val="32"/>
          <w:cs/>
        </w:rPr>
        <w:t>ในขั้นตอนของการว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างแผนยุทธศาสตร์การพัฒนานี้ การก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หนดวัตถุประสงค์จะเป็นการก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874A75">
        <w:rPr>
          <w:rFonts w:ascii="TH SarabunPSK" w:hAnsi="TH SarabunPSK" w:cs="TH SarabunPSK"/>
          <w:color w:val="000000"/>
          <w:sz w:val="32"/>
          <w:szCs w:val="32"/>
          <w:cs/>
        </w:rPr>
        <w:t>หนดวัตถุประสงค์โดยรวมของ</w:t>
      </w:r>
      <w:r w:rsidR="00A91B53" w:rsidRPr="00874A75">
        <w:rPr>
          <w:rFonts w:ascii="TH SarabunPSK" w:hAnsi="TH SarabunPSK" w:cs="TH SarabunPSK"/>
          <w:color w:val="000000"/>
          <w:sz w:val="32"/>
          <w:szCs w:val="32"/>
          <w:cs/>
        </w:rPr>
        <w:t>การพัฒนา</w:t>
      </w:r>
      <w:r w:rsidR="00A91B53">
        <w:rPr>
          <w:rFonts w:ascii="TH SarabunPSK" w:hAnsi="TH SarabunPSK" w:cs="TH SarabunPSK"/>
          <w:color w:val="000000"/>
          <w:sz w:val="32"/>
          <w:szCs w:val="32"/>
          <w:cs/>
        </w:rPr>
        <w:t>ท้องถิ่น ซึ่งอาจแบ่งขั้นตอนการก</w:t>
      </w:r>
      <w:r w:rsidR="00A91B53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A91B53" w:rsidRPr="00874A75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หนดวัตถุประสงค์ออกได้ </w:t>
      </w:r>
      <w:r w:rsidR="00A91B53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="00A91B53" w:rsidRPr="00874A75">
        <w:rPr>
          <w:rFonts w:ascii="TH SarabunPSK" w:hAnsi="TH SarabunPSK" w:cs="TH SarabunPSK"/>
          <w:color w:val="000000"/>
          <w:sz w:val="32"/>
          <w:szCs w:val="32"/>
          <w:cs/>
        </w:rPr>
        <w:t xml:space="preserve"> ขั้นตอน คือ</w:t>
      </w:r>
    </w:p>
    <w:p w:rsidR="00A91B53" w:rsidRPr="00A91B53" w:rsidRDefault="00A91B53" w:rsidP="00A91B5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25"/>
          <w:szCs w:val="25"/>
          <w:cs/>
        </w:rPr>
        <w:tab/>
      </w:r>
      <w:r>
        <w:rPr>
          <w:rFonts w:ascii="TH SarabunPSK" w:hAnsi="TH SarabunPSK" w:cs="TH SarabunPSK" w:hint="cs"/>
          <w:color w:val="000000"/>
          <w:sz w:val="25"/>
          <w:szCs w:val="25"/>
          <w:cs/>
        </w:rPr>
        <w:tab/>
      </w:r>
      <w:r w:rsidRPr="00A91B53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ขั้นตอนที่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A91B53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การวิเคราะห์ความต้องการ (</w:t>
      </w:r>
      <w:r w:rsidRPr="00A91B53">
        <w:rPr>
          <w:rFonts w:ascii="TH SarabunPSK" w:hAnsi="TH SarabunPSK" w:cs="TH SarabunPSK"/>
          <w:color w:val="000000"/>
          <w:sz w:val="32"/>
          <w:szCs w:val="32"/>
        </w:rPr>
        <w:t>Need)</w:t>
      </w:r>
    </w:p>
    <w:p w:rsidR="00A91B53" w:rsidRPr="00A91B53" w:rsidRDefault="00A91B53" w:rsidP="00A91B5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25"/>
          <w:szCs w:val="25"/>
          <w:cs/>
        </w:rPr>
        <w:tab/>
      </w:r>
      <w:r>
        <w:rPr>
          <w:rFonts w:ascii="TH SarabunPSK" w:hAnsi="TH SarabunPSK" w:cs="TH SarabunPSK" w:hint="cs"/>
          <w:color w:val="000000"/>
          <w:sz w:val="25"/>
          <w:szCs w:val="25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จะท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ให้การก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91B53">
        <w:rPr>
          <w:rFonts w:ascii="TH SarabunPSK" w:hAnsi="TH SarabunPSK" w:cs="TH SarabunPSK"/>
          <w:color w:val="000000"/>
          <w:sz w:val="32"/>
          <w:szCs w:val="32"/>
          <w:cs/>
        </w:rPr>
        <w:t>หนดวัตถุประสงค์ ตอบสนองต่อความต้องการของประชาชนและกลุ่มผู้เกี่ยวข้องมากขึ้นการวิเคราะห์ปัญหา (</w:t>
      </w:r>
      <w:r w:rsidRPr="00A91B53">
        <w:rPr>
          <w:rFonts w:ascii="TH SarabunPSK" w:hAnsi="TH SarabunPSK" w:cs="TH SarabunPSK"/>
          <w:color w:val="000000"/>
          <w:sz w:val="32"/>
          <w:szCs w:val="32"/>
        </w:rPr>
        <w:t>Problem)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จะท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ให้การก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91B53">
        <w:rPr>
          <w:rFonts w:ascii="TH SarabunPSK" w:hAnsi="TH SarabunPSK" w:cs="TH SarabunPSK"/>
          <w:color w:val="000000"/>
          <w:sz w:val="32"/>
          <w:szCs w:val="32"/>
          <w:cs/>
        </w:rPr>
        <w:t>หนดวัตถุประสงค์ ตอบสนองต่อความต้องการของประชาชนและกลุ่มผู้เกี่ยวข้องมาก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ขึ้น การวิเคราะห์ข้อจ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91B53">
        <w:rPr>
          <w:rFonts w:ascii="TH SarabunPSK" w:hAnsi="TH SarabunPSK" w:cs="TH SarabunPSK"/>
          <w:color w:val="000000"/>
          <w:sz w:val="32"/>
          <w:szCs w:val="32"/>
          <w:cs/>
        </w:rPr>
        <w:t>กัด (</w:t>
      </w:r>
      <w:r w:rsidRPr="00A91B53">
        <w:rPr>
          <w:rFonts w:ascii="TH SarabunPSK" w:hAnsi="TH SarabunPSK" w:cs="TH SarabunPSK"/>
          <w:color w:val="000000"/>
          <w:sz w:val="32"/>
          <w:szCs w:val="32"/>
        </w:rPr>
        <w:t xml:space="preserve">Constraint)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จะท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91B53">
        <w:rPr>
          <w:rFonts w:ascii="TH SarabunPSK" w:hAnsi="TH SarabunPSK" w:cs="TH SarabunPSK"/>
          <w:color w:val="000000"/>
          <w:sz w:val="32"/>
          <w:szCs w:val="32"/>
          <w:cs/>
        </w:rPr>
        <w:t>ให้ประเมินได้ว่าขอบเขตของวัตถุประสงค์ควรเป็นไปสักเพียงใด การวิเคราะห์ศักยภาพ (</w:t>
      </w:r>
      <w:r w:rsidRPr="00A91B53">
        <w:rPr>
          <w:rFonts w:ascii="TH SarabunPSK" w:hAnsi="TH SarabunPSK" w:cs="TH SarabunPSK"/>
          <w:color w:val="000000"/>
          <w:sz w:val="32"/>
          <w:szCs w:val="32"/>
        </w:rPr>
        <w:t xml:space="preserve">Potential) </w:t>
      </w:r>
      <w:r w:rsidRPr="00A91B53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เพื่อให้ทราบว่ามีทรัพยากรหรือปัจจัยใดที่เป็นประโยชน์ ต่อการจัดการกับประเด็นเพื่อการพัฒนาบ้างท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ให้สามารถก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91B53">
        <w:rPr>
          <w:rFonts w:ascii="TH SarabunPSK" w:hAnsi="TH SarabunPSK" w:cs="TH SarabunPSK"/>
          <w:color w:val="000000"/>
          <w:sz w:val="32"/>
          <w:szCs w:val="32"/>
          <w:cs/>
        </w:rPr>
        <w:t>หนดวัตถุประสงค์ที่จะช่วยเสริมสร้างศักยภาพที่มีอยู่นั้นได้ และจะช่วยให้เกิดความเข้าใจตรงกันในเรื่องพื้นฐานการพัฒนาที่มีอยู่ (</w:t>
      </w:r>
      <w:r w:rsidRPr="00A91B53">
        <w:rPr>
          <w:rFonts w:ascii="TH SarabunPSK" w:hAnsi="TH SarabunPSK" w:cs="TH SarabunPSK"/>
          <w:color w:val="000000"/>
          <w:sz w:val="32"/>
          <w:szCs w:val="32"/>
        </w:rPr>
        <w:t>Baseline)</w:t>
      </w:r>
      <w:r w:rsidRPr="00A91B53">
        <w:rPr>
          <w:rFonts w:ascii="TH SarabunPSK" w:hAnsi="TH SarabunPSK" w:cs="TH SarabunPSK"/>
          <w:color w:val="000000"/>
          <w:sz w:val="32"/>
          <w:szCs w:val="32"/>
          <w:cs/>
        </w:rPr>
        <w:t>ที่เกี่ยวข้องกับประเด็นการพัฒนานั้นด้วย</w:t>
      </w:r>
    </w:p>
    <w:p w:rsidR="00A91B53" w:rsidRPr="00A91B53" w:rsidRDefault="00A91B53" w:rsidP="00A91B5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91B53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ขั้นตอนที่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50464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91B53">
        <w:rPr>
          <w:rFonts w:ascii="TH SarabunPSK" w:hAnsi="TH SarabunPSK" w:cs="TH SarabunPSK"/>
          <w:color w:val="000000"/>
          <w:sz w:val="32"/>
          <w:szCs w:val="32"/>
          <w:cs/>
        </w:rPr>
        <w:t>เอาปัญหามาวิเคราะห์ (</w:t>
      </w:r>
      <w:r w:rsidRPr="00A91B53">
        <w:rPr>
          <w:rFonts w:ascii="TH SarabunPSK" w:hAnsi="TH SarabunPSK" w:cs="TH SarabunPSK"/>
          <w:color w:val="000000"/>
          <w:sz w:val="32"/>
          <w:szCs w:val="32"/>
        </w:rPr>
        <w:t>Problem Analysis)</w:t>
      </w:r>
    </w:p>
    <w:p w:rsidR="00A91B53" w:rsidRPr="00A91B53" w:rsidRDefault="00A91B53" w:rsidP="00A91B5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จากขั้นตอนแรกจะน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91B53">
        <w:rPr>
          <w:rFonts w:ascii="TH SarabunPSK" w:hAnsi="TH SarabunPSK" w:cs="TH SarabunPSK"/>
          <w:color w:val="000000"/>
          <w:sz w:val="32"/>
          <w:szCs w:val="32"/>
          <w:cs/>
        </w:rPr>
        <w:t>เอาปัญหามาวิเคราะห์เพ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ื่อค้นหาสาเหตุ และความสัมพันธ์ร</w:t>
      </w:r>
      <w:r w:rsidRPr="00A91B53">
        <w:rPr>
          <w:rFonts w:ascii="TH SarabunPSK" w:hAnsi="TH SarabunPSK" w:cs="TH SarabunPSK"/>
          <w:color w:val="000000"/>
          <w:sz w:val="32"/>
          <w:szCs w:val="32"/>
          <w:cs/>
        </w:rPr>
        <w:t>ะหว่างปัญหาต่างๆที่เกี่ยวข้องกับจุดมุ่งหมายหรือประเด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็นการพัฒนา ทั้งนี้ก็เพราะในการก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91B53">
        <w:rPr>
          <w:rFonts w:ascii="TH SarabunPSK" w:hAnsi="TH SarabunPSK" w:cs="TH SarabunPSK"/>
          <w:color w:val="000000"/>
          <w:sz w:val="32"/>
          <w:szCs w:val="32"/>
          <w:cs/>
        </w:rPr>
        <w:t>หนดวัตถุประสงค์การพัฒนา อาจมี</w:t>
      </w:r>
    </w:p>
    <w:p w:rsidR="00A91B53" w:rsidRPr="00A91B53" w:rsidRDefault="00A91B53" w:rsidP="00A91B5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1B53">
        <w:rPr>
          <w:rFonts w:ascii="TH SarabunPSK" w:hAnsi="TH SarabunPSK" w:cs="TH SarabunPSK"/>
          <w:color w:val="000000"/>
          <w:sz w:val="32"/>
          <w:szCs w:val="32"/>
          <w:cs/>
        </w:rPr>
        <w:t>จุดมุ่งหมายเพื่อการแก้ไขปัญหานั่นย่อมหมายถึงการจัดการกับสาเหตุ นอกจากนี้การเข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้าใจเกี่ยวกับความสัมพันธ์ระหว่างปัญหา</w:t>
      </w:r>
      <w:r w:rsidRPr="00A91B53">
        <w:rPr>
          <w:rFonts w:ascii="TH SarabunPSK" w:hAnsi="TH SarabunPSK" w:cs="TH SarabunPSK"/>
          <w:color w:val="000000"/>
          <w:sz w:val="32"/>
          <w:szCs w:val="32"/>
          <w:cs/>
        </w:rPr>
        <w:t>ยังช่วยให้เราสามารถคาดเดาถึงผลกระทบที่ปัญหาหนึ่ง อาจจะมีต่ออีกปัญหาหนึ่งด้วย</w:t>
      </w:r>
    </w:p>
    <w:p w:rsidR="00A91B53" w:rsidRPr="00A91B53" w:rsidRDefault="00A91B53" w:rsidP="00A91B5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91B53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ขั้นตอนที่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="0050464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ทบทวนนโยบายที่มีอยู่ตลอดจนก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91B53">
        <w:rPr>
          <w:rFonts w:ascii="TH SarabunPSK" w:hAnsi="TH SarabunPSK" w:cs="TH SarabunPSK"/>
          <w:color w:val="000000"/>
          <w:sz w:val="32"/>
          <w:szCs w:val="32"/>
          <w:cs/>
        </w:rPr>
        <w:t>หนดวัตถุประสงค์</w:t>
      </w:r>
    </w:p>
    <w:p w:rsidR="00A91B53" w:rsidRDefault="00A91B53" w:rsidP="00A91B5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91B53">
        <w:rPr>
          <w:rFonts w:ascii="TH SarabunPSK" w:hAnsi="TH SarabunPSK" w:cs="TH SarabunPSK"/>
          <w:color w:val="000000"/>
          <w:sz w:val="32"/>
          <w:szCs w:val="32"/>
          <w:cs/>
        </w:rPr>
        <w:t>ในขั้นตอนนี้ จะทบทวนนโยบายที่มีอยู่ ที่เกี่ยวข้องกับจุดมุ่งหม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ายการพัฒนา เนื่องจากนโยบาย ถูกก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91B53">
        <w:rPr>
          <w:rFonts w:ascii="TH SarabunPSK" w:hAnsi="TH SarabunPSK" w:cs="TH SarabunPSK"/>
          <w:color w:val="000000"/>
          <w:sz w:val="32"/>
          <w:szCs w:val="32"/>
          <w:cs/>
        </w:rPr>
        <w:t>หนดโดยผู้บริหารท้องถิ่น เพื่อใช้เป็นทิศทางการด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91B53">
        <w:rPr>
          <w:rFonts w:ascii="TH SarabunPSK" w:hAnsi="TH SarabunPSK" w:cs="TH SarabunPSK"/>
          <w:color w:val="000000"/>
          <w:sz w:val="32"/>
          <w:szCs w:val="32"/>
          <w:cs/>
        </w:rPr>
        <w:t>เนิ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นงาน การทบทวนนโยบายจะท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91B53">
        <w:rPr>
          <w:rFonts w:ascii="TH SarabunPSK" w:hAnsi="TH SarabunPSK" w:cs="TH SarabunPSK"/>
          <w:color w:val="000000"/>
          <w:sz w:val="32"/>
          <w:szCs w:val="32"/>
          <w:cs/>
        </w:rPr>
        <w:t>ให้วัตถุประสงค์สอดคล้องกับแนวคิดของผู้บริหารท้องถิ่นมากขึ้น</w:t>
      </w:r>
    </w:p>
    <w:p w:rsidR="00A91B53" w:rsidRPr="00A91B53" w:rsidRDefault="00A91B53" w:rsidP="00A91B5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A91B53" w:rsidRPr="00A91B53" w:rsidRDefault="00A91B53" w:rsidP="00A91B5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91B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ขั้นตอนที่ </w:t>
      </w:r>
      <w:r w:rsidRPr="00A91B5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๗</w:t>
      </w:r>
      <w:r w:rsidRPr="00A91B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การก</w:t>
      </w:r>
      <w:r w:rsidRPr="00A91B5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Pr="00A91B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หนดยุทธศาสตร์การพัฒนา และแนวทางการพัฒนา</w:t>
      </w:r>
    </w:p>
    <w:p w:rsidR="00262B59" w:rsidRPr="00A91B53" w:rsidRDefault="00262B59" w:rsidP="00262B5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A91B53" w:rsidRPr="00A91B53">
        <w:rPr>
          <w:rFonts w:ascii="TH SarabunPSK" w:hAnsi="TH SarabunPSK" w:cs="TH SarabunPSK"/>
          <w:color w:val="000000"/>
          <w:sz w:val="32"/>
          <w:szCs w:val="32"/>
          <w:cs/>
        </w:rPr>
        <w:t>หนดแนวทางการพัฒนาของท้องถิ่นซึ่งยุทธศาสตร์การพัฒนาท้องถิ่นหมายถึง แนวคิดหรือวิธีการอันบ่งบอกถึง</w:t>
      </w:r>
      <w:r w:rsidRPr="00A91B53">
        <w:rPr>
          <w:rFonts w:ascii="TH SarabunPSK" w:hAnsi="TH SarabunPSK" w:cs="TH SarabunPSK"/>
          <w:color w:val="000000"/>
          <w:sz w:val="32"/>
          <w:szCs w:val="32"/>
          <w:cs/>
        </w:rPr>
        <w:t>ลักษณะการเคลื่อนตัวขององค์กรว่าจะก้าวไปสู่เป้าหมายที่ต้องการใ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นอนาคตได้อย่างไร อันเป็นการตอบค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91B53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ถามว่า </w:t>
      </w:r>
      <w:r w:rsidRPr="00A91B53">
        <w:rPr>
          <w:rFonts w:ascii="TH SarabunPSK" w:hAnsi="TH SarabunPSK" w:cs="TH SarabunPSK"/>
          <w:color w:val="000000"/>
          <w:sz w:val="32"/>
          <w:szCs w:val="32"/>
        </w:rPr>
        <w:t>“</w:t>
      </w:r>
      <w:r w:rsidRPr="00A91B53">
        <w:rPr>
          <w:rFonts w:ascii="TH SarabunPSK" w:hAnsi="TH SarabunPSK" w:cs="TH SarabunPSK"/>
          <w:color w:val="000000"/>
          <w:sz w:val="32"/>
          <w:szCs w:val="32"/>
          <w:cs/>
        </w:rPr>
        <w:t>ท้องถิ่นจะไปถึงจุดหมายที่ต้องการได้อย่างไร</w:t>
      </w:r>
      <w:r w:rsidRPr="00A91B53">
        <w:rPr>
          <w:rFonts w:ascii="TH SarabunPSK" w:hAnsi="TH SarabunPSK" w:cs="TH SarabunPSK"/>
          <w:color w:val="000000"/>
          <w:sz w:val="32"/>
          <w:szCs w:val="32"/>
        </w:rPr>
        <w:t>”</w:t>
      </w:r>
      <w:r w:rsidRPr="00A91B53">
        <w:rPr>
          <w:rFonts w:ascii="TH SarabunPSK" w:hAnsi="TH SarabunPSK" w:cs="TH SarabunPSK"/>
          <w:color w:val="000000"/>
          <w:sz w:val="32"/>
          <w:szCs w:val="32"/>
          <w:cs/>
        </w:rPr>
        <w:t>ดังนั้น ยุทธศาสตร์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การพัฒนาท้องถิ่นจึงเป็นกรอบชี้น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91B53">
        <w:rPr>
          <w:rFonts w:ascii="TH SarabunPSK" w:hAnsi="TH SarabunPSK" w:cs="TH SarabunPSK"/>
          <w:color w:val="000000"/>
          <w:sz w:val="32"/>
          <w:szCs w:val="32"/>
          <w:cs/>
        </w:rPr>
        <w:t>หรือส่วนหัว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กระบวนของชุดแผนงาน ซึ่งเป็นการก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91B53">
        <w:rPr>
          <w:rFonts w:ascii="TH SarabunPSK" w:hAnsi="TH SarabunPSK" w:cs="TH SarabunPSK"/>
          <w:color w:val="000000"/>
          <w:sz w:val="32"/>
          <w:szCs w:val="32"/>
          <w:cs/>
        </w:rPr>
        <w:t>หนดวิธีการหรือขั้นตอนที่ท้องถิ่นเลือกที่จะปฏิบัต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ิ เพื่อให้บรรลุวัตถุประสงค์ที่ก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91B53">
        <w:rPr>
          <w:rFonts w:ascii="TH SarabunPSK" w:hAnsi="TH SarabunPSK" w:cs="TH SarabunPSK"/>
          <w:color w:val="000000"/>
          <w:sz w:val="32"/>
          <w:szCs w:val="32"/>
          <w:cs/>
        </w:rPr>
        <w:t>หนดไว้ ทั้งวัตถุประสงค์รวมและวัตถุประสงค์เฉพาะส่วน และเมื่อได้บรรลุวัตถุประสงค์รวมแล้ว หมายความว่าย่อมบรรลุถึงภารกิจหลักที่ต้องการด้วย ซึ่งจะเห็นได้ว่า ทั้งหมดที่กล่าวมานั้นมี</w:t>
      </w:r>
    </w:p>
    <w:p w:rsidR="00262B59" w:rsidRDefault="00262B59" w:rsidP="00262B5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ความส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91B53">
        <w:rPr>
          <w:rFonts w:ascii="TH SarabunPSK" w:hAnsi="TH SarabunPSK" w:cs="TH SarabunPSK"/>
          <w:color w:val="000000"/>
          <w:sz w:val="32"/>
          <w:szCs w:val="32"/>
          <w:cs/>
        </w:rPr>
        <w:t>คัญในเชิงตรรกะ (</w:t>
      </w:r>
      <w:r w:rsidRPr="00A91B53">
        <w:rPr>
          <w:rFonts w:ascii="TH SarabunPSK" w:hAnsi="TH SarabunPSK" w:cs="TH SarabunPSK"/>
          <w:color w:val="000000"/>
          <w:sz w:val="32"/>
          <w:szCs w:val="32"/>
        </w:rPr>
        <w:t xml:space="preserve">Logical Linkage) </w:t>
      </w:r>
      <w:r w:rsidRPr="00A91B53">
        <w:rPr>
          <w:rFonts w:ascii="TH SarabunPSK" w:hAnsi="TH SarabunPSK" w:cs="TH SarabunPSK"/>
          <w:color w:val="000000"/>
          <w:sz w:val="32"/>
          <w:szCs w:val="32"/>
          <w:cs/>
        </w:rPr>
        <w:t>ซึ่งกันและกันของกระบวนการขั้นตอนและระดับต่างๆ ของแผนพัฒนาท้องถิ่นเชิงกลยุทธ์ภายใต้ยุทธศาสตร์ต่า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งๆ องค์กรปกครอง ส่วนท้องถิ่นจะก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91B53">
        <w:rPr>
          <w:rFonts w:ascii="TH SarabunPSK" w:hAnsi="TH SarabunPSK" w:cs="TH SarabunPSK"/>
          <w:color w:val="000000"/>
          <w:sz w:val="32"/>
          <w:szCs w:val="32"/>
          <w:cs/>
        </w:rPr>
        <w:t>หนดแนวทาง (หรืออาจเรียกว่ายุทธศาสตร์ย่อย ) เพื่อแสดง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ให้เห็นแนวทางการด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91B53">
        <w:rPr>
          <w:rFonts w:ascii="TH SarabunPSK" w:hAnsi="TH SarabunPSK" w:cs="TH SarabunPSK"/>
          <w:color w:val="000000"/>
          <w:sz w:val="32"/>
          <w:szCs w:val="32"/>
          <w:cs/>
        </w:rPr>
        <w:t>เนินการให้บรรลุ ยุทธศาสตร์นั้น แนวทางการพัฒ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นาท้องถิ่นที่ก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หนดไว้ จะต้องน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แนวทางทั้งหมดมาท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91B53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บูร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>การเพื่อไม่ให้เกิดความซ้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91B53">
        <w:rPr>
          <w:rFonts w:ascii="TH SarabunPSK" w:hAnsi="TH SarabunPSK" w:cs="TH SarabunPSK"/>
          <w:color w:val="000000"/>
          <w:sz w:val="32"/>
          <w:szCs w:val="32"/>
          <w:cs/>
        </w:rPr>
        <w:t>ซ้อนกัน การบู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>การแนวทางการพัฒนาท้องถิ่นจะท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91B53">
        <w:rPr>
          <w:rFonts w:ascii="TH SarabunPSK" w:hAnsi="TH SarabunPSK" w:cs="TH SarabunPSK"/>
          <w:color w:val="000000"/>
          <w:sz w:val="32"/>
          <w:szCs w:val="32"/>
          <w:cs/>
        </w:rPr>
        <w:t>ให้ได้ยุทธศาสตร์การพัฒนาท้องถิ่นด้านต่างๆที่สมบูรณ์</w:t>
      </w:r>
    </w:p>
    <w:p w:rsidR="00262B59" w:rsidRDefault="00262B59" w:rsidP="00262B5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62B59" w:rsidRDefault="00262B59" w:rsidP="00262B5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62B59" w:rsidRDefault="00262B59" w:rsidP="00262B5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62B59" w:rsidRDefault="00262B59" w:rsidP="00262B5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62B59" w:rsidRDefault="00262B59" w:rsidP="00262B5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62B59" w:rsidRDefault="00262B59" w:rsidP="00262B5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62B59" w:rsidRPr="00262B59" w:rsidRDefault="00262B59" w:rsidP="00262B5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262B59" w:rsidRDefault="00262B59" w:rsidP="00262B5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62B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ขั้นตอนที่ </w:t>
      </w:r>
      <w:r w:rsidRPr="00262B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๘</w:t>
      </w:r>
      <w:r w:rsidRPr="00262B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การก</w:t>
      </w:r>
      <w:r w:rsidRPr="00262B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Pr="00262B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หนดเป้าหมายการพัฒนาท้องถิ่น</w:t>
      </w:r>
    </w:p>
    <w:p w:rsidR="00262B59" w:rsidRPr="00262B59" w:rsidRDefault="00262B59" w:rsidP="00262B5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เป็นการก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หนดปริมาณหรือจ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262B59">
        <w:rPr>
          <w:rFonts w:ascii="TH SarabunPSK" w:hAnsi="TH SarabunPSK" w:cs="TH SarabunPSK"/>
          <w:color w:val="000000"/>
          <w:sz w:val="32"/>
          <w:szCs w:val="32"/>
          <w:cs/>
        </w:rPr>
        <w:t>นวนสิ่งที่ต้องการให้บรรลุในแต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่ละแนวทางการพัฒนา ภายในเวลา</w:t>
      </w:r>
      <w:r w:rsidRPr="00262B59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ที่ก</w:t>
      </w:r>
      <w:r w:rsidRPr="00262B59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ำ</w:t>
      </w:r>
      <w:r w:rsidRPr="00262B59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หนด จึงมีความเฉพาะเจาะจงในผลที่คาดว่าจะรับในเชิงปริมาณตามช่วงเวลาต่าง ๆ ของกระบวนการด</w:t>
      </w:r>
      <w:r w:rsidRPr="00262B59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ำ</w:t>
      </w:r>
      <w:r w:rsidRPr="00262B59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เนินการ</w:t>
      </w:r>
    </w:p>
    <w:p w:rsidR="00262B59" w:rsidRPr="00262B59" w:rsidRDefault="00262B59" w:rsidP="00262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2B59">
        <w:rPr>
          <w:rFonts w:ascii="TH SarabunPSK" w:hAnsi="TH SarabunPSK" w:cs="TH SarabunPSK"/>
          <w:color w:val="000000"/>
          <w:sz w:val="32"/>
          <w:szCs w:val="32"/>
          <w:cs/>
        </w:rPr>
        <w:t>เป้าหมายที่ดีควรมีองค์ประกอบ ดังนี้</w:t>
      </w:r>
    </w:p>
    <w:p w:rsidR="00262B59" w:rsidRPr="00262B59" w:rsidRDefault="00262B59" w:rsidP="00262B5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262B59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เงื่อนเวลา ควรระบุว่าต้องการท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262B59">
        <w:rPr>
          <w:rFonts w:ascii="TH SarabunPSK" w:hAnsi="TH SarabunPSK" w:cs="TH SarabunPSK"/>
          <w:color w:val="000000"/>
          <w:sz w:val="32"/>
          <w:szCs w:val="32"/>
          <w:cs/>
        </w:rPr>
        <w:t>อะไรให้บรรลุผลเมื่อไหร่</w:t>
      </w:r>
    </w:p>
    <w:p w:rsidR="00262B59" w:rsidRPr="00262B59" w:rsidRDefault="00262B59" w:rsidP="00262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262B59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262B59">
        <w:rPr>
          <w:rFonts w:ascii="TH SarabunPSK" w:hAnsi="TH SarabunPSK" w:cs="TH SarabunPSK"/>
          <w:color w:val="000000"/>
          <w:sz w:val="32"/>
          <w:szCs w:val="32"/>
          <w:cs/>
        </w:rPr>
        <w:t>ปริมาณ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ที่ต้องการจะให้เกิดขึ้นในจ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262B59">
        <w:rPr>
          <w:rFonts w:ascii="TH SarabunPSK" w:hAnsi="TH SarabunPSK" w:cs="TH SarabunPSK"/>
          <w:color w:val="000000"/>
          <w:sz w:val="32"/>
          <w:szCs w:val="32"/>
          <w:cs/>
        </w:rPr>
        <w:t>นวนเท่าไร</w:t>
      </w:r>
    </w:p>
    <w:p w:rsidR="00262B59" w:rsidRPr="00262B59" w:rsidRDefault="00262B59" w:rsidP="00262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262B59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262B59">
        <w:rPr>
          <w:rFonts w:ascii="TH SarabunPSK" w:hAnsi="TH SarabunPSK" w:cs="TH SarabunPSK"/>
          <w:color w:val="000000"/>
          <w:sz w:val="32"/>
          <w:szCs w:val="32"/>
          <w:cs/>
        </w:rPr>
        <w:t>คุณภาพ เป็นสภาพที่พึงปรารถนา</w:t>
      </w:r>
    </w:p>
    <w:p w:rsidR="00262B59" w:rsidRPr="00262B59" w:rsidRDefault="00262B59" w:rsidP="00262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Pr="00262B59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262B59">
        <w:rPr>
          <w:rFonts w:ascii="TH SarabunPSK" w:hAnsi="TH SarabunPSK" w:cs="TH SarabunPSK"/>
          <w:color w:val="000000"/>
          <w:sz w:val="32"/>
          <w:szCs w:val="32"/>
          <w:cs/>
        </w:rPr>
        <w:t>สถานที่ เป็นการระบุถึงเขตพื้นที่ครอบคลุมที่ต้องการ</w:t>
      </w:r>
    </w:p>
    <w:p w:rsidR="00262B59" w:rsidRDefault="00262B59" w:rsidP="00262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Pr="00262B59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262B59">
        <w:rPr>
          <w:rFonts w:ascii="TH SarabunPSK" w:hAnsi="TH SarabunPSK" w:cs="TH SarabunPSK"/>
          <w:color w:val="000000"/>
          <w:sz w:val="32"/>
          <w:szCs w:val="32"/>
          <w:cs/>
        </w:rPr>
        <w:t>มีความเป็นไปได้ในการใช้ทรัพยากรที่มีอยู่จริง</w:t>
      </w:r>
    </w:p>
    <w:p w:rsidR="00262B59" w:rsidRPr="00262B59" w:rsidRDefault="00262B59" w:rsidP="00262B5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 w:rsidRPr="00262B59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262B59">
        <w:rPr>
          <w:rFonts w:ascii="TH SarabunPSK" w:hAnsi="TH SarabunPSK" w:cs="TH SarabunPSK"/>
          <w:color w:val="000000"/>
          <w:sz w:val="32"/>
          <w:szCs w:val="32"/>
          <w:cs/>
        </w:rPr>
        <w:t>ควรเป็นไปได้ในการใช้ทรัพยากรที่มีอยู่จริง</w:t>
      </w:r>
    </w:p>
    <w:p w:rsidR="00262B59" w:rsidRDefault="00262B59" w:rsidP="00262B5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๗</w:t>
      </w:r>
      <w:r w:rsidRPr="00262B59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262B59">
        <w:rPr>
          <w:rFonts w:ascii="TH SarabunPSK" w:hAnsi="TH SarabunPSK" w:cs="TH SarabunPSK"/>
          <w:color w:val="000000"/>
          <w:sz w:val="32"/>
          <w:szCs w:val="32"/>
          <w:cs/>
        </w:rPr>
        <w:t>กรณีที่มีเป้าหมายมากกว่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าหนึ่งเป้าหมาย ควรจัดล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ดับความส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คัญหรือความจ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262B59">
        <w:rPr>
          <w:rFonts w:ascii="TH SarabunPSK" w:hAnsi="TH SarabunPSK" w:cs="TH SarabunPSK"/>
          <w:color w:val="000000"/>
          <w:sz w:val="32"/>
          <w:szCs w:val="32"/>
          <w:cs/>
        </w:rPr>
        <w:t>เป็นเร่งด่วนไว้</w:t>
      </w:r>
    </w:p>
    <w:p w:rsidR="00262B59" w:rsidRPr="00262B59" w:rsidRDefault="00262B59" w:rsidP="00262B5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262B59" w:rsidRDefault="00262B59" w:rsidP="00262B5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62B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ขั้นตอนที่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๙</w:t>
      </w:r>
      <w:r w:rsidRPr="00262B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การอนุมัติและประกาศใช้แผนยุทธศาสตร์การพัฒนา</w:t>
      </w:r>
    </w:p>
    <w:p w:rsidR="00006B1C" w:rsidRPr="00006B1C" w:rsidRDefault="00006B1C" w:rsidP="00006B1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เมื่อคณะกรรมการสนับสนุนการจัดท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06B1C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แผนพัฒนาท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้องถิ่น รวบรวมแนวทางและข้อมูล 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06B1C">
        <w:rPr>
          <w:rFonts w:ascii="TH SarabunPSK" w:hAnsi="TH SarabunPSK" w:cs="TH SarabunPSK"/>
          <w:color w:val="000000"/>
          <w:sz w:val="32"/>
          <w:szCs w:val="32"/>
          <w:cs/>
        </w:rPr>
        <w:t>มา</w:t>
      </w:r>
      <w:r w:rsidRPr="00006B1C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วิเคราะห์เพื่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อจัดท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06B1C">
        <w:rPr>
          <w:rFonts w:ascii="TH SarabunPSK" w:hAnsi="TH SarabunPSK" w:cs="TH SarabunPSK"/>
          <w:color w:val="000000"/>
          <w:sz w:val="32"/>
          <w:szCs w:val="32"/>
          <w:cs/>
        </w:rPr>
        <w:t>ร่างแผนยุทธศาสตร์การพัฒนาแล้วเสนอคณะกรรมการพัฒนาท้องถิ่น คณะกรรมการพัฒนาท้องถิ่นเสนอร่างแผนยุทธศาสตร์การพัฒนาที่ผ่านการพิจารณาให้ผู้บริหารท้องถิ่นเสนอต่อสภา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</w:t>
      </w:r>
      <w:r w:rsidRPr="00006B1C">
        <w:rPr>
          <w:rFonts w:ascii="TH SarabunPSK" w:hAnsi="TH SarabunPSK" w:cs="TH SarabunPSK"/>
          <w:color w:val="000000"/>
          <w:sz w:val="32"/>
          <w:szCs w:val="32"/>
          <w:cs/>
        </w:rPr>
        <w:t>เพื่อพิจารณาให้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ความเห็นชอบก่อนแล้ว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ผู้บริหารท้องถิ่น</w:t>
      </w:r>
      <w:r w:rsidRPr="00006B1C">
        <w:rPr>
          <w:rFonts w:ascii="TH SarabunPSK" w:hAnsi="TH SarabunPSK" w:cs="TH SarabunPSK"/>
          <w:color w:val="000000"/>
          <w:sz w:val="32"/>
          <w:szCs w:val="32"/>
          <w:cs/>
        </w:rPr>
        <w:t>จึงพิจารณาอนุมัติและประกาศใช้แผนยุทธศาสตร์การพัฒนา</w:t>
      </w:r>
    </w:p>
    <w:p w:rsidR="00006B1C" w:rsidRDefault="00006B1C" w:rsidP="00006B1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6B1C">
        <w:rPr>
          <w:rFonts w:ascii="TH SarabunPSK" w:hAnsi="TH SarabunPSK" w:cs="TH SarabunPSK"/>
          <w:color w:val="000000"/>
          <w:sz w:val="32"/>
          <w:szCs w:val="32"/>
          <w:cs/>
        </w:rPr>
        <w:t>ต่อไป</w:t>
      </w:r>
    </w:p>
    <w:p w:rsidR="00006B1C" w:rsidRDefault="00006B1C" w:rsidP="00006B1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006B1C" w:rsidRDefault="00006B1C" w:rsidP="00006B1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06B1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006B1C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006B1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</w:t>
      </w:r>
      <w:r w:rsidR="00DA4C5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ประโยชน์ของการจัดท</w:t>
      </w:r>
      <w:r w:rsidR="00DA4C5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Pr="00006B1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แผนยุทธศาสตร์การพัฒนา</w:t>
      </w:r>
    </w:p>
    <w:p w:rsidR="00006B1C" w:rsidRPr="00006B1C" w:rsidRDefault="00006B1C" w:rsidP="00006B1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06B1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การวางแผนยุทธศาสตร์การพัฒนาที่ดีย่อมส่งผลให้เกิดประโยชน์ ดังต่อไปนี้</w:t>
      </w:r>
    </w:p>
    <w:p w:rsidR="00006B1C" w:rsidRPr="00006B1C" w:rsidRDefault="00006B1C" w:rsidP="00006B1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006B1C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บรรลุจุดมุ่งหมายที่ก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06B1C">
        <w:rPr>
          <w:rFonts w:ascii="TH SarabunPSK" w:hAnsi="TH SarabunPSK" w:cs="TH SarabunPSK"/>
          <w:color w:val="000000"/>
          <w:sz w:val="32"/>
          <w:szCs w:val="32"/>
          <w:cs/>
        </w:rPr>
        <w:t>หนดไว้ การวางแผนทุกครั้งจะต้องมีจุดหมาย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เพื่อให้องค์กรบรรลุจุดหมายที่ 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06B1C">
        <w:rPr>
          <w:rFonts w:ascii="TH SarabunPSK" w:hAnsi="TH SarabunPSK" w:cs="TH SarabunPSK"/>
          <w:color w:val="000000"/>
          <w:sz w:val="32"/>
          <w:szCs w:val="32"/>
          <w:cs/>
        </w:rPr>
        <w:t>หนดไว้ 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06B1C">
        <w:rPr>
          <w:rFonts w:ascii="TH SarabunPSK" w:hAnsi="TH SarabunPSK" w:cs="TH SarabunPSK"/>
          <w:color w:val="000000"/>
          <w:sz w:val="32"/>
          <w:szCs w:val="32"/>
          <w:cs/>
        </w:rPr>
        <w:t>หนดจุดมุ่งหมายจึงเป็นงานขั้นแรก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ของการวางแผน ถ้าจุดมุ่งหมายที่ก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06B1C">
        <w:rPr>
          <w:rFonts w:ascii="TH SarabunPSK" w:hAnsi="TH SarabunPSK" w:cs="TH SarabunPSK"/>
          <w:color w:val="000000"/>
          <w:sz w:val="32"/>
          <w:szCs w:val="32"/>
          <w:cs/>
        </w:rPr>
        <w:t>หนดมีความชั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ดเจนก็จะช่วยให้การบริหารแผนที่ก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06B1C">
        <w:rPr>
          <w:rFonts w:ascii="TH SarabunPSK" w:hAnsi="TH SarabunPSK" w:cs="TH SarabunPSK"/>
          <w:color w:val="000000"/>
          <w:sz w:val="32"/>
          <w:szCs w:val="32"/>
          <w:cs/>
        </w:rPr>
        <w:t>หนดไว้ได้อย่างมีประสิทธิภาพและเกิดประโยชน์</w:t>
      </w:r>
    </w:p>
    <w:p w:rsidR="00FB62D3" w:rsidRPr="00006B1C" w:rsidRDefault="00FB62D3" w:rsidP="00FB62D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006B1C" w:rsidRPr="00006B1C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006B1C" w:rsidRPr="00006B1C">
        <w:rPr>
          <w:rFonts w:ascii="TH SarabunPSK" w:hAnsi="TH SarabunPSK" w:cs="TH SarabunPSK"/>
          <w:color w:val="000000"/>
          <w:sz w:val="32"/>
          <w:szCs w:val="32"/>
          <w:cs/>
        </w:rPr>
        <w:t>การวางแผนเกี่ยวข้องกับการใช้สติปัญญาเพื่อคิดวิธีการให้องค์กรบรรลุผล และเป็นการให้งานในฝ่ายต่างๆ</w:t>
      </w:r>
      <w:r w:rsidRPr="00006B1C">
        <w:rPr>
          <w:rFonts w:ascii="TH SarabunPSK" w:hAnsi="TH SarabunPSK" w:cs="TH SarabunPSK"/>
          <w:color w:val="000000"/>
          <w:sz w:val="32"/>
          <w:szCs w:val="32"/>
          <w:cs/>
        </w:rPr>
        <w:t>มีการประสานงานกันดี กิ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จกรรมที่ด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เนินมีค</w:t>
      </w:r>
      <w:r w:rsidRPr="00006B1C">
        <w:rPr>
          <w:rFonts w:ascii="TH SarabunPSK" w:hAnsi="TH SarabunPSK" w:cs="TH SarabunPSK"/>
          <w:color w:val="000000"/>
          <w:sz w:val="32"/>
          <w:szCs w:val="32"/>
          <w:cs/>
        </w:rPr>
        <w:t>วามต่อเนื่องกัน ก่อ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ให้เกิดความเป็นระเบียบในงานที่ท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06B1C">
        <w:rPr>
          <w:rFonts w:ascii="TH SarabunPSK" w:hAnsi="TH SarabunPSK" w:cs="TH SarabunPSK"/>
          <w:color w:val="000000"/>
          <w:sz w:val="32"/>
          <w:szCs w:val="32"/>
          <w:cs/>
        </w:rPr>
        <w:t>ซึ่ง เป็นการใช้ประโยชน์จากทรัพยากรต่างๆ อย่างคุ้มค่านับว่าเป็นการลดต้นทุนที่ดี ก่อให้เกิดการประหยัดแก่องค์กร</w:t>
      </w:r>
    </w:p>
    <w:p w:rsidR="00FB62D3" w:rsidRPr="00006B1C" w:rsidRDefault="00FB62D3" w:rsidP="00FB62D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="00006B1C" w:rsidRPr="00006B1C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006B1C" w:rsidRPr="00006B1C">
        <w:rPr>
          <w:rFonts w:ascii="TH SarabunPSK" w:hAnsi="TH SarabunPSK" w:cs="TH SarabunPSK"/>
          <w:color w:val="000000"/>
          <w:sz w:val="32"/>
          <w:szCs w:val="32"/>
          <w:cs/>
        </w:rPr>
        <w:t>การวางแผนช่วยลดความไม่แน่นอนในอนาคตลง เพราะการวางแผนเป็นงานที่เกี่ยวข้องกับการคาด การณ์ในอนาคต</w:t>
      </w:r>
      <w:r w:rsidRPr="00006B1C">
        <w:rPr>
          <w:rFonts w:ascii="TH SarabunPSK" w:hAnsi="TH SarabunPSK" w:cs="TH SarabunPSK"/>
          <w:color w:val="000000"/>
          <w:sz w:val="32"/>
          <w:szCs w:val="32"/>
          <w:cs/>
        </w:rPr>
        <w:t>การวางแผนที่มีประสิทธิภาพเป็นผลมาจากการวิเคราะห์ข้อ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มูลข้อเท็จจริงที่ปรากฏขึ้นแล้วท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06B1C">
        <w:rPr>
          <w:rFonts w:ascii="TH SarabunPSK" w:hAnsi="TH SarabunPSK" w:cs="TH SarabunPSK"/>
          <w:color w:val="000000"/>
          <w:sz w:val="32"/>
          <w:szCs w:val="32"/>
          <w:cs/>
        </w:rPr>
        <w:t>การคาดการณ์เหตุการณ์ในอนาคตและได้หาแนวทางพิจารณาป้องกันเหตุการณ์ที่เกิดขึ้น</w:t>
      </w:r>
    </w:p>
    <w:p w:rsidR="00FB62D3" w:rsidRPr="00006B1C" w:rsidRDefault="00FB62D3" w:rsidP="00FB62D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="00006B1C" w:rsidRPr="00006B1C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การวางแผนช่วยให้ ผู้บริหารได้ก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006B1C" w:rsidRPr="00006B1C">
        <w:rPr>
          <w:rFonts w:ascii="TH SarabunPSK" w:hAnsi="TH SarabunPSK" w:cs="TH SarabunPSK"/>
          <w:color w:val="000000"/>
          <w:sz w:val="32"/>
          <w:szCs w:val="32"/>
          <w:cs/>
        </w:rPr>
        <w:t>หนดหน้าที่การควบคุมขึ้น เพราะการวางแผนและการควบคุมเป็น กิจกรรมที่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06B1C">
        <w:rPr>
          <w:rFonts w:ascii="TH SarabunPSK" w:hAnsi="TH SarabunPSK" w:cs="TH SarabunPSK"/>
          <w:color w:val="000000"/>
          <w:sz w:val="32"/>
          <w:szCs w:val="32"/>
          <w:cs/>
        </w:rPr>
        <w:t>เนินการควบคู่และพึ่งพาอาศัยกัน กล่าวคือถ้าไม่มีการวางแผนก็ไม่สามารถ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มีการควบคุมจึงกล่าวได้ว่า แผนก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06B1C">
        <w:rPr>
          <w:rFonts w:ascii="TH SarabunPSK" w:hAnsi="TH SarabunPSK" w:cs="TH SarabunPSK"/>
          <w:color w:val="000000"/>
          <w:sz w:val="32"/>
          <w:szCs w:val="32"/>
          <w:cs/>
        </w:rPr>
        <w:t>หนดจุดมุ่งหมายและมาตรฐานการปฏิบัติงานในหน้าที่การควบคุม</w:t>
      </w:r>
    </w:p>
    <w:p w:rsidR="00FB62D3" w:rsidRPr="00006B1C" w:rsidRDefault="00FB62D3" w:rsidP="00FB62D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FB62D3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๕</w:t>
      </w:r>
      <w:r w:rsidR="00006B1C" w:rsidRPr="00FB62D3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. </w:t>
      </w:r>
      <w:r w:rsidR="00006B1C" w:rsidRPr="00FB62D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การวางแผนเป็นพื้นฐานด้านการตัดสินใจและเป็นสิ่งที่ช่วยให้เกิดแนวความคิ</w:t>
      </w:r>
      <w:r w:rsidRPr="00FB62D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ดใหม่</w:t>
      </w:r>
      <w:r w:rsidR="00006B1C" w:rsidRPr="00FB62D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ๆ (นวัตกรรม)</w:t>
      </w:r>
      <w:r w:rsidR="00006B1C" w:rsidRPr="00006B1C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และความคิด</w:t>
      </w:r>
      <w:r w:rsidRPr="00006B1C">
        <w:rPr>
          <w:rFonts w:ascii="TH SarabunPSK" w:hAnsi="TH SarabunPSK" w:cs="TH SarabunPSK"/>
          <w:color w:val="000000"/>
          <w:sz w:val="32"/>
          <w:szCs w:val="32"/>
          <w:cs/>
        </w:rPr>
        <w:t>สร้างสรรค์ เนื่องจากการจัดการวางแผน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นั้นเป็นการระดับปัญญาของคณะผู้ท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06B1C">
        <w:rPr>
          <w:rFonts w:ascii="TH SarabunPSK" w:hAnsi="TH SarabunPSK" w:cs="TH SarabunPSK"/>
          <w:color w:val="000000"/>
          <w:sz w:val="32"/>
          <w:szCs w:val="32"/>
          <w:cs/>
        </w:rPr>
        <w:t>งานด้า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นการวางแผนและผู้เกี่ยวข้องจึงท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06B1C">
        <w:rPr>
          <w:rFonts w:ascii="TH SarabunPSK" w:hAnsi="TH SarabunPSK" w:cs="TH SarabunPSK"/>
          <w:color w:val="000000"/>
          <w:sz w:val="32"/>
          <w:szCs w:val="32"/>
          <w:cs/>
        </w:rPr>
        <w:t>ให้เกิด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แนวความคิดใหม่ๆ 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06B1C">
        <w:rPr>
          <w:rFonts w:ascii="TH SarabunPSK" w:hAnsi="TH SarabunPSK" w:cs="TH SarabunPSK"/>
          <w:color w:val="000000"/>
          <w:sz w:val="32"/>
          <w:szCs w:val="32"/>
          <w:cs/>
        </w:rPr>
        <w:t>มาใช้ประโยชน์แก่องค์กร และยังเป็นการสร้างทัศนคติการมองอนาคต</w:t>
      </w:r>
    </w:p>
    <w:p w:rsidR="00FB62D3" w:rsidRDefault="00FB62D3" w:rsidP="00FB62D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E5358" w:rsidRPr="00006B1C" w:rsidRDefault="00CE5358" w:rsidP="00FB62D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62D3" w:rsidRPr="00006B1C" w:rsidRDefault="00FB62D3" w:rsidP="00FB62D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 w:rsidR="00006B1C" w:rsidRPr="00006B1C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006B1C" w:rsidRPr="00006B1C">
        <w:rPr>
          <w:rFonts w:ascii="TH SarabunPSK" w:hAnsi="TH SarabunPSK" w:cs="TH SarabunPSK"/>
          <w:color w:val="000000"/>
          <w:sz w:val="32"/>
          <w:szCs w:val="32"/>
          <w:cs/>
        </w:rPr>
        <w:t>ระบบการวางแผนที่ดีจะเป็นการบ่งชี้ให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้เห็นถึงความร่วมแรงร่วมใจในการท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006B1C" w:rsidRPr="00006B1C">
        <w:rPr>
          <w:rFonts w:ascii="TH SarabunPSK" w:hAnsi="TH SarabunPSK" w:cs="TH SarabunPSK"/>
          <w:color w:val="000000"/>
          <w:sz w:val="32"/>
          <w:szCs w:val="32"/>
          <w:cs/>
        </w:rPr>
        <w:t>งานของผู้บริหารและยัง เป็นการสร้าง</w:t>
      </w:r>
      <w:r w:rsidRPr="00006B1C">
        <w:rPr>
          <w:rFonts w:ascii="TH SarabunPSK" w:hAnsi="TH SarabunPSK" w:cs="TH SarabunPSK"/>
          <w:color w:val="000000"/>
          <w:sz w:val="32"/>
          <w:szCs w:val="32"/>
          <w:cs/>
        </w:rPr>
        <w:t>แรงจูงใจให้เกิดขึ้นด้วยเพราะจะได้รู้อย่างชัดเจนว่าองค์กรคาดหวังอะไร นอกจากนั้นการวางแผนยังเป็นเครื่องมือฝึกและพัฒนา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แรงจูงใจที่ดีส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06B1C">
        <w:rPr>
          <w:rFonts w:ascii="TH SarabunPSK" w:hAnsi="TH SarabunPSK" w:cs="TH SarabunPSK"/>
          <w:color w:val="000000"/>
          <w:sz w:val="32"/>
          <w:szCs w:val="32"/>
          <w:cs/>
        </w:rPr>
        <w:t>หรับผู้บริหารในอนาคต</w:t>
      </w:r>
    </w:p>
    <w:p w:rsidR="00FB62D3" w:rsidRPr="00006B1C" w:rsidRDefault="00FB62D3" w:rsidP="00FB62D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๗</w:t>
      </w:r>
      <w:r w:rsidR="00006B1C" w:rsidRPr="00006B1C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การวางแผนที่มีประสิทธิภาพ 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006B1C" w:rsidRPr="00006B1C">
        <w:rPr>
          <w:rFonts w:ascii="TH SarabunPSK" w:hAnsi="TH SarabunPSK" w:cs="TH SarabunPSK"/>
          <w:color w:val="000000"/>
          <w:sz w:val="32"/>
          <w:szCs w:val="32"/>
          <w:cs/>
        </w:rPr>
        <w:t>ให้องค์กรมีการแข่งขันมากว่าองค์การที่ไม่มีการวางแผนหรือมีการวางแผนที่ขาด</w:t>
      </w:r>
      <w:r w:rsidRPr="00006B1C">
        <w:rPr>
          <w:rFonts w:ascii="TH SarabunPSK" w:hAnsi="TH SarabunPSK" w:cs="TH SarabunPSK"/>
          <w:color w:val="000000"/>
          <w:sz w:val="32"/>
          <w:szCs w:val="32"/>
          <w:cs/>
        </w:rPr>
        <w:t>ประสิทธิภาพเพราะการวางแผนที่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เกี่ยวข้องกับการขยายขอบข่ายการท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06B1C">
        <w:rPr>
          <w:rFonts w:ascii="TH SarabunPSK" w:hAnsi="TH SarabunPSK" w:cs="TH SarabunPSK"/>
          <w:color w:val="000000"/>
          <w:sz w:val="32"/>
          <w:szCs w:val="32"/>
          <w:cs/>
        </w:rPr>
        <w:t>งานเปลี่ยนแปลงที่จะเกิดขึ้นในอนาคต</w:t>
      </w:r>
    </w:p>
    <w:p w:rsidR="00FB62D3" w:rsidRPr="00006B1C" w:rsidRDefault="00FB62D3" w:rsidP="00FB62D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๘</w:t>
      </w:r>
      <w:r w:rsidR="00006B1C" w:rsidRPr="00006B1C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006B1C" w:rsidRPr="00006B1C">
        <w:rPr>
          <w:rFonts w:ascii="TH SarabunPSK" w:hAnsi="TH SarabunPSK" w:cs="TH SarabunPSK"/>
          <w:color w:val="000000"/>
          <w:sz w:val="32"/>
          <w:szCs w:val="32"/>
          <w:cs/>
        </w:rPr>
        <w:t>การวางแผนได้สร้างความมั่นใจในเรื่องเอกภาพท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ี่จะบรรลุจุดมุ่งหมายขององค์กร 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006B1C" w:rsidRPr="00006B1C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 w:rsidR="00006B1C" w:rsidRPr="00006B1C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กิจกรรมต่างๆ ที่จัดวางไว้มุ่งไป</w:t>
      </w:r>
      <w:r w:rsidRPr="00006B1C">
        <w:rPr>
          <w:rFonts w:ascii="TH SarabunPSK" w:hAnsi="TH SarabunPSK" w:cs="TH SarabunPSK"/>
          <w:color w:val="000000"/>
          <w:sz w:val="32"/>
          <w:szCs w:val="32"/>
          <w:cs/>
        </w:rPr>
        <w:t>ที่จุดมุ่งหมายเดียวกันมีการจัดประสานงานในฝ่ายต่างๆ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ขององค์กรเพื่อหลีกเลี่ยงความซ้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06B1C">
        <w:rPr>
          <w:rFonts w:ascii="TH SarabunPSK" w:hAnsi="TH SarabunPSK" w:cs="TH SarabunPSK"/>
          <w:color w:val="000000"/>
          <w:sz w:val="32"/>
          <w:szCs w:val="32"/>
          <w:cs/>
        </w:rPr>
        <w:t>ซ้อนในงานแต่ละฝ่ายขององค์กร</w:t>
      </w:r>
    </w:p>
    <w:p w:rsidR="00006B1C" w:rsidRPr="00006B1C" w:rsidRDefault="00006B1C" w:rsidP="00FB62D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006B1C" w:rsidRPr="00006B1C" w:rsidRDefault="00006B1C" w:rsidP="00006B1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06B1C" w:rsidRPr="00006B1C" w:rsidRDefault="00006B1C" w:rsidP="00006B1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06B1C" w:rsidRPr="00006B1C" w:rsidRDefault="00006B1C" w:rsidP="00006B1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06B1C" w:rsidRPr="00006B1C" w:rsidRDefault="00006B1C" w:rsidP="00006B1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262B59" w:rsidRPr="00006B1C" w:rsidRDefault="00262B59" w:rsidP="00262B5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06B1C" w:rsidRPr="00262B59" w:rsidRDefault="00006B1C" w:rsidP="00262B5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62B59" w:rsidRPr="00262B59" w:rsidRDefault="00262B59" w:rsidP="00262B5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62B59" w:rsidRPr="00A91B53" w:rsidRDefault="00262B59" w:rsidP="00262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62B59" w:rsidRPr="00A91B53" w:rsidRDefault="00262B59" w:rsidP="00262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62B59" w:rsidRPr="00A91B53" w:rsidRDefault="00262B59" w:rsidP="00262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62B59" w:rsidRPr="00A91B53" w:rsidRDefault="00262B59" w:rsidP="00262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62B59" w:rsidRPr="00A91B53" w:rsidRDefault="00262B59" w:rsidP="00262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62B59" w:rsidRPr="00A91B53" w:rsidRDefault="00262B59" w:rsidP="00262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62B59" w:rsidRPr="00A91B53" w:rsidRDefault="00262B59" w:rsidP="00262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62B59" w:rsidRPr="00A91B53" w:rsidRDefault="00262B59" w:rsidP="00262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1B53" w:rsidRPr="00A91B53" w:rsidRDefault="00A91B53" w:rsidP="00A91B5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1B53" w:rsidRPr="00A91B53" w:rsidRDefault="00A91B53" w:rsidP="00A91B5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91B53" w:rsidRPr="00A91B53" w:rsidRDefault="00A91B53" w:rsidP="00A91B5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1B53" w:rsidRPr="00A91B53" w:rsidRDefault="00A91B53" w:rsidP="00A91B5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1B53" w:rsidRPr="00A91B53" w:rsidRDefault="00A91B53" w:rsidP="00A91B5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1B53" w:rsidRPr="00A91B53" w:rsidRDefault="00A91B53" w:rsidP="00A91B5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74A75" w:rsidRPr="00874A75" w:rsidRDefault="00874A75" w:rsidP="00A91B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:rsidR="00874A75" w:rsidRPr="00874A75" w:rsidRDefault="00874A75" w:rsidP="00874A7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74A75" w:rsidRPr="008C5FE2" w:rsidRDefault="00874A75" w:rsidP="008C5FE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FE2" w:rsidRPr="008C5FE2" w:rsidRDefault="008C5FE2" w:rsidP="008C5FE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5FE2" w:rsidRPr="008C5FE2" w:rsidRDefault="008C5FE2" w:rsidP="008C5FE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8C5FE2" w:rsidRPr="008C5FE2" w:rsidRDefault="008C5FE2" w:rsidP="008C5FE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8C5FE2" w:rsidRPr="008C5FE2" w:rsidRDefault="008C5FE2" w:rsidP="008C5FE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sectPr w:rsidR="008C5FE2" w:rsidRPr="008C5FE2" w:rsidSect="006424E7">
      <w:headerReference w:type="default" r:id="rId9"/>
      <w:pgSz w:w="11906" w:h="16838"/>
      <w:pgMar w:top="1440" w:right="1106" w:bottom="1440" w:left="1440" w:header="706" w:footer="706" w:gutter="0"/>
      <w:pgNumType w:fmt="thaiNumbers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7A0" w:rsidRDefault="00D757A0" w:rsidP="00317E81">
      <w:pPr>
        <w:spacing w:after="0" w:line="240" w:lineRule="auto"/>
      </w:pPr>
      <w:r>
        <w:separator/>
      </w:r>
    </w:p>
  </w:endnote>
  <w:endnote w:type="continuationSeparator" w:id="0">
    <w:p w:rsidR="00D757A0" w:rsidRDefault="00D757A0" w:rsidP="0031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7A0" w:rsidRDefault="00D757A0" w:rsidP="00317E81">
      <w:pPr>
        <w:spacing w:after="0" w:line="240" w:lineRule="auto"/>
      </w:pPr>
      <w:r>
        <w:separator/>
      </w:r>
    </w:p>
  </w:footnote>
  <w:footnote w:type="continuationSeparator" w:id="0">
    <w:p w:rsidR="00D757A0" w:rsidRDefault="00D757A0" w:rsidP="0031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424"/>
      <w:gridCol w:w="1152"/>
    </w:tblGrid>
    <w:tr w:rsidR="006C2931">
      <w:tc>
        <w:tcPr>
          <w:tcW w:w="0" w:type="auto"/>
          <w:tcBorders>
            <w:right w:val="single" w:sz="6" w:space="0" w:color="000000" w:themeColor="text1"/>
          </w:tcBorders>
        </w:tcPr>
        <w:p w:rsidR="006C2931" w:rsidRDefault="006C2931" w:rsidP="006C2931">
          <w:pPr>
            <w:pStyle w:val="a3"/>
            <w:jc w:val="right"/>
            <w:rPr>
              <w:b/>
              <w:bCs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6C2931" w:rsidRDefault="006C2931">
          <w:pPr>
            <w:pStyle w:val="a3"/>
            <w:rPr>
              <w:b/>
            </w:rPr>
          </w:pPr>
        </w:p>
      </w:tc>
    </w:tr>
  </w:tbl>
  <w:p w:rsidR="006424E7" w:rsidRDefault="006424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424"/>
      <w:gridCol w:w="1152"/>
    </w:tblGrid>
    <w:tr w:rsidR="006C2931">
      <w:tc>
        <w:tcPr>
          <w:tcW w:w="0" w:type="auto"/>
          <w:tcBorders>
            <w:right w:val="single" w:sz="6" w:space="0" w:color="000000" w:themeColor="text1"/>
          </w:tcBorders>
        </w:tcPr>
        <w:p w:rsidR="006C2931" w:rsidRPr="006C2931" w:rsidRDefault="006C2931">
          <w:pPr>
            <w:pStyle w:val="a3"/>
            <w:jc w:val="right"/>
            <w:rPr>
              <w:rFonts w:ascii="TH SarabunPSK" w:hAnsi="TH SarabunPSK" w:cs="TH SarabunPSK"/>
              <w:i/>
              <w:iCs/>
              <w:cs/>
            </w:rPr>
          </w:pPr>
          <w:r w:rsidRPr="006C2931">
            <w:rPr>
              <w:rFonts w:ascii="TH SarabunPSK" w:hAnsi="TH SarabunPSK" w:cs="TH SarabunPSK"/>
              <w:i/>
              <w:iCs/>
              <w:cs/>
            </w:rPr>
            <w:t>องค์การบริหารส่วนตำบลหนองกุ่ม</w:t>
          </w:r>
        </w:p>
        <w:sdt>
          <w:sdtPr>
            <w:rPr>
              <w:rFonts w:ascii="TH SarabunPSK" w:hAnsi="TH SarabunPSK" w:cs="TH SarabunPSK"/>
              <w:b/>
              <w:bCs/>
              <w:i/>
              <w:iCs/>
              <w:cs/>
            </w:rPr>
            <w:alias w:val="ชื่อเรื่อง"/>
            <w:id w:val="3019097"/>
            <w:placeholder>
              <w:docPart w:val="2CFEEFFAEBF440D5A027E5055EDDD5A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6C2931" w:rsidRDefault="006C2931" w:rsidP="006C2931">
              <w:pPr>
                <w:pStyle w:val="a3"/>
                <w:jc w:val="right"/>
                <w:rPr>
                  <w:b/>
                  <w:bCs/>
                </w:rPr>
              </w:pPr>
              <w:r w:rsidRPr="006C2931">
                <w:rPr>
                  <w:rFonts w:ascii="TH SarabunPSK" w:hAnsi="TH SarabunPSK" w:cs="TH SarabunPSK"/>
                  <w:b/>
                  <w:bCs/>
                  <w:i/>
                  <w:iCs/>
                  <w:cs/>
                </w:rPr>
                <w:t>แผนยุทธศาสตร์การพัฒนา พ.ศ. ๒๕๖๐ – ๒๕๖๔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6C2931" w:rsidRPr="00CE5358" w:rsidRDefault="00EA5EE7">
          <w:pPr>
            <w:pStyle w:val="a3"/>
            <w:rPr>
              <w:rFonts w:ascii="TH SarabunPSK" w:hAnsi="TH SarabunPSK" w:cs="TH SarabunPSK"/>
              <w:b/>
              <w:sz w:val="36"/>
              <w:szCs w:val="36"/>
            </w:rPr>
          </w:pPr>
          <w:r w:rsidRPr="00CE5358">
            <w:rPr>
              <w:rFonts w:ascii="TH SarabunPSK" w:hAnsi="TH SarabunPSK" w:cs="TH SarabunPSK"/>
              <w:sz w:val="36"/>
              <w:szCs w:val="36"/>
            </w:rPr>
            <w:fldChar w:fldCharType="begin"/>
          </w:r>
          <w:r w:rsidR="006C2931" w:rsidRPr="00CE5358">
            <w:rPr>
              <w:rFonts w:ascii="TH SarabunPSK" w:hAnsi="TH SarabunPSK" w:cs="TH SarabunPSK"/>
              <w:sz w:val="36"/>
              <w:szCs w:val="36"/>
            </w:rPr>
            <w:instrText xml:space="preserve"> PAGE   \* MERGEFORMAT </w:instrText>
          </w:r>
          <w:r w:rsidRPr="00CE5358">
            <w:rPr>
              <w:rFonts w:ascii="TH SarabunPSK" w:hAnsi="TH SarabunPSK" w:cs="TH SarabunPSK"/>
              <w:sz w:val="36"/>
              <w:szCs w:val="36"/>
            </w:rPr>
            <w:fldChar w:fldCharType="separate"/>
          </w:r>
          <w:r w:rsidR="00FB65DB" w:rsidRPr="00FB65DB">
            <w:rPr>
              <w:rFonts w:ascii="TH SarabunPSK" w:hAnsi="TH SarabunPSK" w:cs="TH SarabunPSK"/>
              <w:noProof/>
              <w:sz w:val="36"/>
              <w:szCs w:val="36"/>
              <w:cs/>
              <w:lang w:val="th-TH"/>
            </w:rPr>
            <w:t>๗</w:t>
          </w:r>
          <w:r w:rsidRPr="00CE5358">
            <w:rPr>
              <w:rFonts w:ascii="TH SarabunPSK" w:hAnsi="TH SarabunPSK" w:cs="TH SarabunPSK"/>
              <w:sz w:val="36"/>
              <w:szCs w:val="36"/>
            </w:rPr>
            <w:fldChar w:fldCharType="end"/>
          </w:r>
        </w:p>
      </w:tc>
    </w:tr>
  </w:tbl>
  <w:p w:rsidR="006C2931" w:rsidRDefault="006C29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50EA5"/>
    <w:rsid w:val="00006B1C"/>
    <w:rsid w:val="00007CDB"/>
    <w:rsid w:val="00082361"/>
    <w:rsid w:val="000D0B92"/>
    <w:rsid w:val="000D46F3"/>
    <w:rsid w:val="001C0CEF"/>
    <w:rsid w:val="00262B59"/>
    <w:rsid w:val="002D66C1"/>
    <w:rsid w:val="002E0040"/>
    <w:rsid w:val="00317D2B"/>
    <w:rsid w:val="00317E81"/>
    <w:rsid w:val="00370AF7"/>
    <w:rsid w:val="0048635D"/>
    <w:rsid w:val="0050464F"/>
    <w:rsid w:val="00550EA5"/>
    <w:rsid w:val="006424E7"/>
    <w:rsid w:val="00663CF1"/>
    <w:rsid w:val="00666367"/>
    <w:rsid w:val="006C2931"/>
    <w:rsid w:val="006D5872"/>
    <w:rsid w:val="00743C0A"/>
    <w:rsid w:val="007D78A7"/>
    <w:rsid w:val="007E0138"/>
    <w:rsid w:val="00874A75"/>
    <w:rsid w:val="008C5FE2"/>
    <w:rsid w:val="008E4EC6"/>
    <w:rsid w:val="009216D0"/>
    <w:rsid w:val="00941F1D"/>
    <w:rsid w:val="00994A2C"/>
    <w:rsid w:val="009C60AB"/>
    <w:rsid w:val="009D5D03"/>
    <w:rsid w:val="00A11219"/>
    <w:rsid w:val="00A91B53"/>
    <w:rsid w:val="00A9214C"/>
    <w:rsid w:val="00B54201"/>
    <w:rsid w:val="00B72217"/>
    <w:rsid w:val="00B83441"/>
    <w:rsid w:val="00BC348E"/>
    <w:rsid w:val="00C72491"/>
    <w:rsid w:val="00C81F59"/>
    <w:rsid w:val="00CC5B13"/>
    <w:rsid w:val="00CE5358"/>
    <w:rsid w:val="00CE5C55"/>
    <w:rsid w:val="00D224ED"/>
    <w:rsid w:val="00D54638"/>
    <w:rsid w:val="00D757A0"/>
    <w:rsid w:val="00D87A0E"/>
    <w:rsid w:val="00DA0000"/>
    <w:rsid w:val="00DA058F"/>
    <w:rsid w:val="00DA4C56"/>
    <w:rsid w:val="00DE6216"/>
    <w:rsid w:val="00E73652"/>
    <w:rsid w:val="00E80441"/>
    <w:rsid w:val="00EA5EE7"/>
    <w:rsid w:val="00F50DA2"/>
    <w:rsid w:val="00F61A6C"/>
    <w:rsid w:val="00FB62D3"/>
    <w:rsid w:val="00FB65DB"/>
    <w:rsid w:val="00FC7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17E81"/>
  </w:style>
  <w:style w:type="paragraph" w:styleId="a5">
    <w:name w:val="footer"/>
    <w:basedOn w:val="a"/>
    <w:link w:val="a6"/>
    <w:uiPriority w:val="99"/>
    <w:semiHidden/>
    <w:unhideWhenUsed/>
    <w:rsid w:val="00317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317E81"/>
  </w:style>
  <w:style w:type="table" w:styleId="a7">
    <w:name w:val="Table Grid"/>
    <w:basedOn w:val="a1"/>
    <w:uiPriority w:val="1"/>
    <w:rsid w:val="000D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424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424E7"/>
    <w:rPr>
      <w:rFonts w:ascii="Tahoma" w:hAnsi="Tahoma" w:cs="Angsana New"/>
      <w:sz w:val="16"/>
      <w:szCs w:val="20"/>
    </w:rPr>
  </w:style>
  <w:style w:type="character" w:styleId="aa">
    <w:name w:val="line number"/>
    <w:basedOn w:val="a0"/>
    <w:uiPriority w:val="99"/>
    <w:semiHidden/>
    <w:unhideWhenUsed/>
    <w:rsid w:val="00DE6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FEEFFAEBF440D5A027E5055EDDD5A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6447DFC-993E-470E-9D6F-FBFB2E9A9541}"/>
      </w:docPartPr>
      <w:docPartBody>
        <w:p w:rsidR="00496F4E" w:rsidRDefault="00147462" w:rsidP="00147462">
          <w:pPr>
            <w:pStyle w:val="2CFEEFFAEBF440D5A027E5055EDDD5A5"/>
          </w:pPr>
          <w:r>
            <w:rPr>
              <w:b/>
              <w:bCs/>
              <w:cs/>
              <w:lang w:val="th-TH"/>
            </w:rPr>
            <w:t>[พิมพ์ชื่อเรื่องเอกสาร]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147462"/>
    <w:rsid w:val="00147462"/>
    <w:rsid w:val="00496F4E"/>
    <w:rsid w:val="0073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D2EFFEAC85146E19D48BC83497B5F41">
    <w:name w:val="2D2EFFEAC85146E19D48BC83497B5F41"/>
    <w:rsid w:val="00147462"/>
  </w:style>
  <w:style w:type="paragraph" w:customStyle="1" w:styleId="22A0B81CC6D048379164D32D0EBD9655">
    <w:name w:val="22A0B81CC6D048379164D32D0EBD9655"/>
    <w:rsid w:val="00147462"/>
  </w:style>
  <w:style w:type="paragraph" w:customStyle="1" w:styleId="B9979A72D44D46E8A1E51B48BFDB1B75">
    <w:name w:val="B9979A72D44D46E8A1E51B48BFDB1B75"/>
    <w:rsid w:val="00147462"/>
  </w:style>
  <w:style w:type="paragraph" w:customStyle="1" w:styleId="4998F6AFA1204B4C81F46F1517AE0047">
    <w:name w:val="4998F6AFA1204B4C81F46F1517AE0047"/>
    <w:rsid w:val="00147462"/>
  </w:style>
  <w:style w:type="paragraph" w:customStyle="1" w:styleId="2CFEEFFAEBF440D5A027E5055EDDD5A5">
    <w:name w:val="2CFEEFFAEBF440D5A027E5055EDDD5A5"/>
    <w:rsid w:val="001474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B5D21-357B-4969-8A99-F45AFF51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1984</Words>
  <Characters>11310</Characters>
  <Application>Microsoft Office Word</Application>
  <DocSecurity>0</DocSecurity>
  <Lines>94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แผนยุทธศาสตร์การพัฒนา พ.ศ. ๒๕๖๐ – ๒๕๖๔</vt:lpstr>
      <vt:lpstr/>
    </vt:vector>
  </TitlesOfParts>
  <Company>Microsoft Corporation</Company>
  <LinksUpToDate>false</LinksUpToDate>
  <CharactersWithSpaces>13268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แผนยุทธศาสตร์การพัฒนา พ.ศ. ๒๕๖๐ – ๒๕๖๔</dc:title>
  <dc:subject/>
  <dc:creator>Corporate Edition</dc:creator>
  <cp:keywords/>
  <dc:description/>
  <cp:lastModifiedBy>lenovo</cp:lastModifiedBy>
  <cp:revision>16</cp:revision>
  <cp:lastPrinted>2016-03-22T06:32:00Z</cp:lastPrinted>
  <dcterms:created xsi:type="dcterms:W3CDTF">2016-01-22T08:55:00Z</dcterms:created>
  <dcterms:modified xsi:type="dcterms:W3CDTF">2016-05-23T02:28:00Z</dcterms:modified>
</cp:coreProperties>
</file>